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EDB" w:rsidRPr="00EE6930" w:rsidRDefault="00596AB8" w:rsidP="00596AB8">
      <w:pPr>
        <w:jc w:val="both"/>
        <w:rPr>
          <w:rFonts w:ascii="Verdana" w:hAnsi="Verdana"/>
          <w:bCs/>
          <w:sz w:val="22"/>
          <w:lang w:val="fr-FR"/>
        </w:rPr>
      </w:pPr>
      <w:r>
        <w:rPr>
          <w:rFonts w:ascii="Verdana" w:hAnsi="Verdana"/>
          <w:bCs/>
          <w:noProof/>
          <w:sz w:val="22"/>
          <w:lang w:val="fr-BE" w:eastAsia="fr-BE"/>
        </w:rPr>
        <w:drawing>
          <wp:inline distT="0" distB="0" distL="0" distR="0">
            <wp:extent cx="2628900" cy="1478720"/>
            <wp:effectExtent l="19050" t="0" r="0" b="0"/>
            <wp:docPr id="1" name="Image 0" descr="Couverture 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 Youtub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530" cy="14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DB" w:rsidRPr="006B0DD6" w:rsidRDefault="00653EDB" w:rsidP="0008690C">
      <w:pPr>
        <w:jc w:val="both"/>
        <w:rPr>
          <w:rFonts w:asciiTheme="minorHAnsi" w:hAnsiTheme="minorHAnsi"/>
          <w:b/>
          <w:bCs/>
          <w:color w:val="FFFFFF" w:themeColor="background1"/>
          <w:sz w:val="28"/>
          <w:szCs w:val="28"/>
          <w:lang w:val="fr-BE"/>
        </w:rPr>
      </w:pPr>
      <w:r w:rsidRPr="006B0DD6">
        <w:rPr>
          <w:rFonts w:asciiTheme="minorHAnsi" w:hAnsiTheme="minorHAnsi"/>
          <w:b/>
          <w:bCs/>
          <w:color w:val="FFFFFF" w:themeColor="background1"/>
          <w:sz w:val="28"/>
          <w:szCs w:val="28"/>
          <w:highlight w:val="darkGray"/>
          <w:lang w:val="fr-BE"/>
        </w:rPr>
        <w:t xml:space="preserve">Communiqué </w:t>
      </w:r>
    </w:p>
    <w:p w:rsidR="00EE6930" w:rsidRPr="00EE6930" w:rsidRDefault="00EE6930" w:rsidP="0008690C">
      <w:pPr>
        <w:jc w:val="both"/>
        <w:rPr>
          <w:rFonts w:asciiTheme="minorHAnsi" w:hAnsiTheme="minorHAnsi"/>
          <w:b/>
          <w:bCs/>
          <w:lang w:val="fr-BE"/>
        </w:rPr>
      </w:pPr>
    </w:p>
    <w:p w:rsidR="00EE6930" w:rsidRPr="005535C9" w:rsidRDefault="00A21A22" w:rsidP="0008690C">
      <w:pPr>
        <w:jc w:val="center"/>
        <w:rPr>
          <w:rFonts w:asciiTheme="minorHAnsi" w:hAnsiTheme="minorHAnsi"/>
          <w:b/>
          <w:bCs/>
          <w:sz w:val="36"/>
          <w:szCs w:val="36"/>
          <w:lang w:val="fr-BE"/>
        </w:rPr>
      </w:pPr>
      <w:r w:rsidRPr="005535C9">
        <w:rPr>
          <w:rFonts w:asciiTheme="minorHAnsi" w:hAnsiTheme="minorHAnsi"/>
          <w:b/>
          <w:bCs/>
          <w:sz w:val="36"/>
          <w:szCs w:val="36"/>
          <w:lang w:val="fr-BE"/>
        </w:rPr>
        <w:t xml:space="preserve">Marche Mondiale des Femmes </w:t>
      </w:r>
      <w:r w:rsidR="00EE6930" w:rsidRPr="005535C9">
        <w:rPr>
          <w:rFonts w:asciiTheme="minorHAnsi" w:hAnsiTheme="minorHAnsi"/>
          <w:b/>
          <w:bCs/>
          <w:sz w:val="36"/>
          <w:szCs w:val="36"/>
          <w:lang w:val="fr-BE"/>
        </w:rPr>
        <w:t>2016</w:t>
      </w:r>
    </w:p>
    <w:p w:rsidR="00EE6930" w:rsidRPr="005535C9" w:rsidRDefault="00EE6930" w:rsidP="0008690C">
      <w:pPr>
        <w:jc w:val="center"/>
        <w:rPr>
          <w:rFonts w:asciiTheme="minorHAnsi" w:hAnsiTheme="minorHAnsi"/>
          <w:b/>
          <w:bCs/>
          <w:sz w:val="36"/>
          <w:szCs w:val="36"/>
          <w:lang w:val="fr-BE"/>
        </w:rPr>
      </w:pPr>
      <w:r w:rsidRPr="005535C9">
        <w:rPr>
          <w:rFonts w:asciiTheme="minorHAnsi" w:hAnsiTheme="minorHAnsi"/>
          <w:b/>
          <w:bCs/>
          <w:sz w:val="36"/>
          <w:szCs w:val="36"/>
          <w:lang w:val="fr-BE"/>
        </w:rPr>
        <w:t>Pour u</w:t>
      </w:r>
      <w:r w:rsidR="000D7282">
        <w:rPr>
          <w:rFonts w:asciiTheme="minorHAnsi" w:hAnsiTheme="minorHAnsi"/>
          <w:b/>
          <w:bCs/>
          <w:sz w:val="36"/>
          <w:szCs w:val="36"/>
          <w:lang w:val="fr-BE"/>
        </w:rPr>
        <w:t>n accueil de qualité des femmes</w:t>
      </w:r>
      <w:r w:rsidR="00663139">
        <w:rPr>
          <w:rFonts w:asciiTheme="minorHAnsi" w:hAnsiTheme="minorHAnsi"/>
          <w:b/>
          <w:bCs/>
          <w:sz w:val="36"/>
          <w:szCs w:val="36"/>
          <w:lang w:val="fr-BE"/>
        </w:rPr>
        <w:t xml:space="preserve"> réfugiées</w:t>
      </w:r>
      <w:r w:rsidR="000D7282">
        <w:rPr>
          <w:rFonts w:asciiTheme="minorHAnsi" w:hAnsiTheme="minorHAnsi"/>
          <w:b/>
          <w:bCs/>
          <w:sz w:val="36"/>
          <w:szCs w:val="36"/>
          <w:lang w:val="fr-BE"/>
        </w:rPr>
        <w:t xml:space="preserve"> et migrantes</w:t>
      </w:r>
    </w:p>
    <w:p w:rsidR="005C3325" w:rsidRPr="00EA1293" w:rsidRDefault="000F0A8E" w:rsidP="0008690C">
      <w:pPr>
        <w:jc w:val="both"/>
        <w:rPr>
          <w:rFonts w:asciiTheme="minorHAnsi" w:hAnsiTheme="minorHAnsi"/>
          <w:bCs/>
          <w:lang w:val="fr-BE"/>
        </w:rPr>
      </w:pPr>
      <w:r w:rsidRPr="00EA1293">
        <w:rPr>
          <w:rFonts w:asciiTheme="minorHAnsi" w:hAnsiTheme="minorHAnsi"/>
          <w:bCs/>
          <w:lang w:val="fr-BE"/>
        </w:rPr>
        <w:t xml:space="preserve">Le 8 mars, c’est la </w:t>
      </w:r>
      <w:r w:rsidRPr="00EA1293">
        <w:rPr>
          <w:rFonts w:asciiTheme="minorHAnsi" w:hAnsiTheme="minorHAnsi"/>
          <w:lang w:val="fr-FR"/>
        </w:rPr>
        <w:t>Journée Internationale des F</w:t>
      </w:r>
      <w:r w:rsidR="00EE6930" w:rsidRPr="00EA1293">
        <w:rPr>
          <w:rFonts w:asciiTheme="minorHAnsi" w:hAnsiTheme="minorHAnsi"/>
          <w:lang w:val="fr-FR"/>
        </w:rPr>
        <w:t>emmes. Cette année, la situation d</w:t>
      </w:r>
      <w:r w:rsidRPr="00EA1293">
        <w:rPr>
          <w:rFonts w:asciiTheme="minorHAnsi" w:hAnsiTheme="minorHAnsi"/>
          <w:lang w:val="fr-FR"/>
        </w:rPr>
        <w:t xml:space="preserve">es femmes </w:t>
      </w:r>
      <w:r w:rsidR="005A6063" w:rsidRPr="00EA1293">
        <w:rPr>
          <w:rFonts w:asciiTheme="minorHAnsi" w:hAnsiTheme="minorHAnsi"/>
          <w:lang w:val="fr-FR"/>
        </w:rPr>
        <w:t xml:space="preserve">réfugiées et </w:t>
      </w:r>
      <w:r w:rsidRPr="00EA1293">
        <w:rPr>
          <w:rFonts w:asciiTheme="minorHAnsi" w:hAnsiTheme="minorHAnsi"/>
          <w:lang w:val="fr-FR"/>
        </w:rPr>
        <w:t xml:space="preserve">migrantes </w:t>
      </w:r>
      <w:r w:rsidR="0008690C" w:rsidRPr="00EA1293">
        <w:rPr>
          <w:rFonts w:asciiTheme="minorHAnsi" w:hAnsiTheme="minorHAnsi"/>
          <w:lang w:val="fr-FR"/>
        </w:rPr>
        <w:t xml:space="preserve">sera </w:t>
      </w:r>
      <w:r w:rsidR="001C1D67" w:rsidRPr="00EA1293">
        <w:rPr>
          <w:rFonts w:asciiTheme="minorHAnsi" w:hAnsiTheme="minorHAnsi"/>
          <w:lang w:val="fr-FR"/>
        </w:rPr>
        <w:t xml:space="preserve">au cœur </w:t>
      </w:r>
      <w:r w:rsidR="005535C9" w:rsidRPr="00EA1293">
        <w:rPr>
          <w:rFonts w:asciiTheme="minorHAnsi" w:hAnsiTheme="minorHAnsi"/>
          <w:lang w:val="fr-FR"/>
        </w:rPr>
        <w:t xml:space="preserve">des revendications </w:t>
      </w:r>
      <w:r w:rsidR="001C1D67" w:rsidRPr="00EA1293">
        <w:rPr>
          <w:rFonts w:asciiTheme="minorHAnsi" w:hAnsiTheme="minorHAnsi"/>
          <w:lang w:val="fr-FR"/>
        </w:rPr>
        <w:t>porté</w:t>
      </w:r>
      <w:r w:rsidR="005535C9" w:rsidRPr="00EA1293">
        <w:rPr>
          <w:rFonts w:asciiTheme="minorHAnsi" w:hAnsiTheme="minorHAnsi"/>
          <w:lang w:val="fr-FR"/>
        </w:rPr>
        <w:t>e</w:t>
      </w:r>
      <w:r w:rsidR="006B0DD6" w:rsidRPr="00EA1293">
        <w:rPr>
          <w:rFonts w:asciiTheme="minorHAnsi" w:hAnsiTheme="minorHAnsi"/>
          <w:lang w:val="fr-FR"/>
        </w:rPr>
        <w:t>s</w:t>
      </w:r>
      <w:r w:rsidR="0025240C" w:rsidRPr="00EA1293">
        <w:rPr>
          <w:rFonts w:asciiTheme="minorHAnsi" w:hAnsiTheme="minorHAnsi"/>
          <w:lang w:val="fr-FR"/>
        </w:rPr>
        <w:t xml:space="preserve"> </w:t>
      </w:r>
      <w:r w:rsidR="001C1D67" w:rsidRPr="00EA1293">
        <w:rPr>
          <w:rFonts w:asciiTheme="minorHAnsi" w:hAnsiTheme="minorHAnsi"/>
          <w:lang w:val="fr-FR"/>
        </w:rPr>
        <w:t>par la Marche</w:t>
      </w:r>
      <w:r w:rsidR="00EE6930" w:rsidRPr="00EA1293">
        <w:rPr>
          <w:rFonts w:asciiTheme="minorHAnsi" w:hAnsiTheme="minorHAnsi"/>
          <w:lang w:val="fr-FR"/>
        </w:rPr>
        <w:t xml:space="preserve"> </w:t>
      </w:r>
      <w:r w:rsidR="0008690C" w:rsidRPr="00EA1293">
        <w:rPr>
          <w:rFonts w:asciiTheme="minorHAnsi" w:hAnsiTheme="minorHAnsi"/>
          <w:lang w:val="fr-FR"/>
        </w:rPr>
        <w:t xml:space="preserve">dans </w:t>
      </w:r>
      <w:r w:rsidR="0025240C" w:rsidRPr="00EA1293">
        <w:rPr>
          <w:rFonts w:asciiTheme="minorHAnsi" w:hAnsiTheme="minorHAnsi"/>
          <w:lang w:val="fr-FR"/>
        </w:rPr>
        <w:t>le centre de Bruxelles</w:t>
      </w:r>
      <w:r w:rsidR="001C1D67" w:rsidRPr="00EA1293">
        <w:rPr>
          <w:rFonts w:asciiTheme="minorHAnsi" w:hAnsiTheme="minorHAnsi"/>
          <w:lang w:val="fr-FR"/>
        </w:rPr>
        <w:t xml:space="preserve">. </w:t>
      </w:r>
      <w:r w:rsidR="0008690C" w:rsidRPr="00EA1293">
        <w:rPr>
          <w:rFonts w:asciiTheme="minorHAnsi" w:hAnsiTheme="minorHAnsi"/>
          <w:lang w:val="fr-FR"/>
        </w:rPr>
        <w:t>Parce que c</w:t>
      </w:r>
      <w:r w:rsidR="00EE6930" w:rsidRPr="00EA1293">
        <w:rPr>
          <w:rFonts w:asciiTheme="minorHAnsi" w:hAnsiTheme="minorHAnsi"/>
          <w:lang w:val="fr-FR"/>
        </w:rPr>
        <w:t xml:space="preserve">es femmes </w:t>
      </w:r>
      <w:r w:rsidR="001C1D67" w:rsidRPr="00EA1293">
        <w:rPr>
          <w:rFonts w:asciiTheme="minorHAnsi" w:hAnsiTheme="minorHAnsi"/>
          <w:lang w:val="fr-FR"/>
        </w:rPr>
        <w:t xml:space="preserve">et leurs enfants sont exposés </w:t>
      </w:r>
      <w:r w:rsidR="000E0B92" w:rsidRPr="00EA1293">
        <w:rPr>
          <w:rFonts w:asciiTheme="minorHAnsi" w:hAnsiTheme="minorHAnsi"/>
          <w:lang w:val="fr-FR"/>
        </w:rPr>
        <w:t xml:space="preserve">à des </w:t>
      </w:r>
      <w:r w:rsidR="001C1D67" w:rsidRPr="00EA1293">
        <w:rPr>
          <w:rFonts w:asciiTheme="minorHAnsi" w:hAnsiTheme="minorHAnsi"/>
          <w:lang w:val="fr-FR"/>
        </w:rPr>
        <w:t xml:space="preserve">formes de violences </w:t>
      </w:r>
      <w:r w:rsidR="00252B3E" w:rsidRPr="00EA1293">
        <w:rPr>
          <w:rFonts w:asciiTheme="minorHAnsi" w:hAnsiTheme="minorHAnsi"/>
          <w:lang w:val="fr-FR"/>
        </w:rPr>
        <w:t xml:space="preserve">de genre </w:t>
      </w:r>
      <w:r w:rsidR="000E0B92" w:rsidRPr="00EA1293">
        <w:rPr>
          <w:rFonts w:asciiTheme="minorHAnsi" w:hAnsiTheme="minorHAnsi"/>
          <w:lang w:val="fr-FR"/>
        </w:rPr>
        <w:t xml:space="preserve">extrêmes </w:t>
      </w:r>
      <w:r w:rsidR="001C1D67" w:rsidRPr="00EA1293">
        <w:rPr>
          <w:rFonts w:asciiTheme="minorHAnsi" w:hAnsiTheme="minorHAnsi"/>
          <w:lang w:val="fr-FR"/>
        </w:rPr>
        <w:t>lors de leurs parcours vers l’Europe</w:t>
      </w:r>
      <w:r w:rsidR="0008690C" w:rsidRPr="00EA1293">
        <w:rPr>
          <w:rFonts w:asciiTheme="minorHAnsi" w:hAnsiTheme="minorHAnsi"/>
          <w:lang w:val="fr-FR"/>
        </w:rPr>
        <w:t xml:space="preserve">, ainsi qu’à </w:t>
      </w:r>
      <w:r w:rsidR="005C3325" w:rsidRPr="00EA1293">
        <w:rPr>
          <w:rFonts w:asciiTheme="minorHAnsi" w:hAnsiTheme="minorHAnsi"/>
          <w:lang w:val="fr-FR"/>
        </w:rPr>
        <w:t xml:space="preserve">leur arrivée en Belgique </w:t>
      </w:r>
      <w:r w:rsidR="001C1D67" w:rsidRPr="00EA1293">
        <w:rPr>
          <w:rFonts w:asciiTheme="minorHAnsi" w:hAnsiTheme="minorHAnsi"/>
          <w:bCs/>
          <w:lang w:val="fr-BE"/>
        </w:rPr>
        <w:t>: violences physiques, viols et abus sexuels, prostitution, enlèvement</w:t>
      </w:r>
      <w:r w:rsidR="00D0243B" w:rsidRPr="00EA1293">
        <w:rPr>
          <w:rFonts w:asciiTheme="minorHAnsi" w:hAnsiTheme="minorHAnsi"/>
          <w:bCs/>
          <w:lang w:val="fr-BE"/>
        </w:rPr>
        <w:t>s</w:t>
      </w:r>
      <w:r w:rsidR="001C1D67" w:rsidRPr="00EA1293">
        <w:rPr>
          <w:rFonts w:asciiTheme="minorHAnsi" w:hAnsiTheme="minorHAnsi"/>
          <w:bCs/>
          <w:lang w:val="fr-BE"/>
        </w:rPr>
        <w:t xml:space="preserve"> par des ré</w:t>
      </w:r>
      <w:r w:rsidR="005C3325" w:rsidRPr="00EA1293">
        <w:rPr>
          <w:rFonts w:asciiTheme="minorHAnsi" w:hAnsiTheme="minorHAnsi"/>
          <w:bCs/>
          <w:lang w:val="fr-BE"/>
        </w:rPr>
        <w:t>seaux de traite d’êtres humains</w:t>
      </w:r>
      <w:r w:rsidR="00786389" w:rsidRPr="00EA1293">
        <w:rPr>
          <w:rFonts w:asciiTheme="minorHAnsi" w:hAnsiTheme="minorHAnsi"/>
          <w:bCs/>
          <w:lang w:val="fr-BE"/>
        </w:rPr>
        <w:t>, risque de devenir sans -papiers</w:t>
      </w:r>
      <w:r w:rsidR="005C3325" w:rsidRPr="00EA1293">
        <w:rPr>
          <w:rFonts w:asciiTheme="minorHAnsi" w:hAnsiTheme="minorHAnsi"/>
          <w:bCs/>
          <w:lang w:val="fr-BE"/>
        </w:rPr>
        <w:t xml:space="preserve">… </w:t>
      </w:r>
      <w:r w:rsidR="0008690C" w:rsidRPr="00EA1293">
        <w:rPr>
          <w:rFonts w:asciiTheme="minorHAnsi" w:hAnsiTheme="minorHAnsi"/>
          <w:bCs/>
          <w:lang w:val="fr-BE"/>
        </w:rPr>
        <w:t>Pourtant</w:t>
      </w:r>
      <w:r w:rsidR="005C3325" w:rsidRPr="00EA1293">
        <w:rPr>
          <w:rFonts w:asciiTheme="minorHAnsi" w:hAnsiTheme="minorHAnsi"/>
          <w:bCs/>
          <w:lang w:val="fr-BE"/>
        </w:rPr>
        <w:t xml:space="preserve">, cette </w:t>
      </w:r>
      <w:r w:rsidR="00252B3E" w:rsidRPr="00EA1293">
        <w:rPr>
          <w:rFonts w:asciiTheme="minorHAnsi" w:hAnsiTheme="minorHAnsi"/>
          <w:bCs/>
          <w:lang w:val="fr-BE"/>
        </w:rPr>
        <w:t xml:space="preserve">situation </w:t>
      </w:r>
      <w:r w:rsidR="000E0B92" w:rsidRPr="00EA1293">
        <w:rPr>
          <w:rFonts w:asciiTheme="minorHAnsi" w:hAnsiTheme="minorHAnsi"/>
          <w:bCs/>
          <w:lang w:val="fr-BE"/>
        </w:rPr>
        <w:t xml:space="preserve">n’est pas  </w:t>
      </w:r>
      <w:r w:rsidR="001C1D67" w:rsidRPr="00EA1293">
        <w:rPr>
          <w:rFonts w:asciiTheme="minorHAnsi" w:hAnsiTheme="minorHAnsi"/>
          <w:bCs/>
          <w:lang w:val="fr-BE"/>
        </w:rPr>
        <w:t>suffisamment</w:t>
      </w:r>
      <w:r w:rsidR="0008690C" w:rsidRPr="00EA1293">
        <w:rPr>
          <w:rFonts w:asciiTheme="minorHAnsi" w:hAnsiTheme="minorHAnsi"/>
          <w:bCs/>
          <w:lang w:val="fr-BE"/>
        </w:rPr>
        <w:t xml:space="preserve"> prise en compte lors</w:t>
      </w:r>
      <w:r w:rsidR="005C3325" w:rsidRPr="00EA1293">
        <w:rPr>
          <w:rFonts w:asciiTheme="minorHAnsi" w:hAnsiTheme="minorHAnsi"/>
          <w:bCs/>
          <w:lang w:val="fr-BE"/>
        </w:rPr>
        <w:t xml:space="preserve"> </w:t>
      </w:r>
      <w:r w:rsidR="0008690C" w:rsidRPr="00EA1293">
        <w:rPr>
          <w:rFonts w:asciiTheme="minorHAnsi" w:hAnsiTheme="minorHAnsi"/>
          <w:bCs/>
          <w:lang w:val="fr-BE"/>
        </w:rPr>
        <w:t xml:space="preserve">de la </w:t>
      </w:r>
      <w:r w:rsidR="005C3325" w:rsidRPr="00EA1293">
        <w:rPr>
          <w:rFonts w:asciiTheme="minorHAnsi" w:hAnsiTheme="minorHAnsi"/>
          <w:bCs/>
          <w:lang w:val="fr-BE"/>
        </w:rPr>
        <w:t xml:space="preserve">phase d’accueil et </w:t>
      </w:r>
      <w:r w:rsidR="005C539D" w:rsidRPr="00EA1293">
        <w:rPr>
          <w:rFonts w:asciiTheme="minorHAnsi" w:hAnsiTheme="minorHAnsi"/>
          <w:bCs/>
          <w:lang w:val="fr-BE"/>
        </w:rPr>
        <w:t xml:space="preserve">dans </w:t>
      </w:r>
      <w:r w:rsidR="005C3325" w:rsidRPr="00EA1293">
        <w:rPr>
          <w:rFonts w:asciiTheme="minorHAnsi" w:hAnsiTheme="minorHAnsi"/>
          <w:bCs/>
          <w:lang w:val="fr-BE"/>
        </w:rPr>
        <w:t>le travail d</w:t>
      </w:r>
      <w:r w:rsidR="001C1D67" w:rsidRPr="00EA1293">
        <w:rPr>
          <w:rFonts w:asciiTheme="minorHAnsi" w:hAnsiTheme="minorHAnsi"/>
          <w:bCs/>
          <w:lang w:val="fr-BE"/>
        </w:rPr>
        <w:t>’accompagnem</w:t>
      </w:r>
      <w:r w:rsidR="00252B3E" w:rsidRPr="00EA1293">
        <w:rPr>
          <w:rFonts w:asciiTheme="minorHAnsi" w:hAnsiTheme="minorHAnsi"/>
          <w:bCs/>
          <w:lang w:val="fr-BE"/>
        </w:rPr>
        <w:t>ent par les services publics</w:t>
      </w:r>
      <w:r w:rsidR="000E0B92" w:rsidRPr="00EA1293">
        <w:rPr>
          <w:rFonts w:asciiTheme="minorHAnsi" w:hAnsiTheme="minorHAnsi"/>
          <w:bCs/>
          <w:lang w:val="fr-BE"/>
        </w:rPr>
        <w:t xml:space="preserve">. </w:t>
      </w:r>
      <w:r w:rsidR="0008690C" w:rsidRPr="00EA1293">
        <w:rPr>
          <w:rFonts w:asciiTheme="minorHAnsi" w:hAnsiTheme="minorHAnsi"/>
          <w:bCs/>
          <w:lang w:val="fr-BE"/>
        </w:rPr>
        <w:t>A contrario</w:t>
      </w:r>
      <w:r w:rsidR="005C3325" w:rsidRPr="00EA1293">
        <w:rPr>
          <w:rFonts w:asciiTheme="minorHAnsi" w:hAnsiTheme="minorHAnsi"/>
          <w:bCs/>
          <w:lang w:val="fr-BE"/>
        </w:rPr>
        <w:t xml:space="preserve">, les </w:t>
      </w:r>
      <w:r w:rsidR="0008690C" w:rsidRPr="00EA1293">
        <w:rPr>
          <w:rFonts w:asciiTheme="minorHAnsi" w:hAnsiTheme="minorHAnsi"/>
          <w:bCs/>
          <w:lang w:val="fr-BE"/>
        </w:rPr>
        <w:t xml:space="preserve">récentes </w:t>
      </w:r>
      <w:r w:rsidR="005C3325" w:rsidRPr="00EA1293">
        <w:rPr>
          <w:rFonts w:asciiTheme="minorHAnsi" w:hAnsiTheme="minorHAnsi"/>
          <w:bCs/>
          <w:lang w:val="fr-BE"/>
        </w:rPr>
        <w:t xml:space="preserve">coupes budgétaires affectent le travail d’associations </w:t>
      </w:r>
      <w:r w:rsidR="00190190" w:rsidRPr="00EA1293">
        <w:rPr>
          <w:rFonts w:asciiTheme="minorHAnsi" w:hAnsiTheme="minorHAnsi"/>
          <w:bCs/>
          <w:lang w:val="fr-BE"/>
        </w:rPr>
        <w:t xml:space="preserve">de femmes qui </w:t>
      </w:r>
      <w:r w:rsidR="00252B3E" w:rsidRPr="00EA1293">
        <w:rPr>
          <w:rFonts w:asciiTheme="minorHAnsi" w:hAnsiTheme="minorHAnsi"/>
          <w:bCs/>
          <w:lang w:val="fr-BE"/>
        </w:rPr>
        <w:t xml:space="preserve">soutiennent </w:t>
      </w:r>
      <w:r w:rsidR="0008690C" w:rsidRPr="00EA1293">
        <w:rPr>
          <w:rFonts w:asciiTheme="minorHAnsi" w:hAnsiTheme="minorHAnsi"/>
          <w:bCs/>
          <w:lang w:val="fr-BE"/>
        </w:rPr>
        <w:t xml:space="preserve">les </w:t>
      </w:r>
      <w:r w:rsidR="00252B3E" w:rsidRPr="00EA1293">
        <w:rPr>
          <w:rFonts w:asciiTheme="minorHAnsi" w:hAnsiTheme="minorHAnsi"/>
          <w:bCs/>
          <w:lang w:val="fr-BE"/>
        </w:rPr>
        <w:t>migra</w:t>
      </w:r>
      <w:r w:rsidR="003D2200" w:rsidRPr="00EA1293">
        <w:rPr>
          <w:rFonts w:asciiTheme="minorHAnsi" w:hAnsiTheme="minorHAnsi"/>
          <w:bCs/>
          <w:lang w:val="fr-BE"/>
        </w:rPr>
        <w:t>ntes dans leurs luttes contre les</w:t>
      </w:r>
      <w:r w:rsidR="00252B3E" w:rsidRPr="00EA1293">
        <w:rPr>
          <w:rFonts w:asciiTheme="minorHAnsi" w:hAnsiTheme="minorHAnsi"/>
          <w:bCs/>
          <w:lang w:val="fr-BE"/>
        </w:rPr>
        <w:t xml:space="preserve"> violence</w:t>
      </w:r>
      <w:r w:rsidR="003D2200" w:rsidRPr="00EA1293">
        <w:rPr>
          <w:rFonts w:asciiTheme="minorHAnsi" w:hAnsiTheme="minorHAnsi"/>
          <w:bCs/>
          <w:lang w:val="fr-BE"/>
        </w:rPr>
        <w:t>s</w:t>
      </w:r>
      <w:r w:rsidR="00252B3E" w:rsidRPr="00EA1293">
        <w:rPr>
          <w:rFonts w:asciiTheme="minorHAnsi" w:hAnsiTheme="minorHAnsi"/>
          <w:bCs/>
          <w:lang w:val="fr-BE"/>
        </w:rPr>
        <w:t xml:space="preserve"> </w:t>
      </w:r>
      <w:r w:rsidR="003D2200" w:rsidRPr="00EA1293">
        <w:rPr>
          <w:rFonts w:asciiTheme="minorHAnsi" w:hAnsiTheme="minorHAnsi"/>
          <w:bCs/>
          <w:lang w:val="fr-BE"/>
        </w:rPr>
        <w:t xml:space="preserve">sexistes </w:t>
      </w:r>
      <w:r w:rsidR="00252B3E" w:rsidRPr="00EA1293">
        <w:rPr>
          <w:rFonts w:asciiTheme="minorHAnsi" w:hAnsiTheme="minorHAnsi"/>
          <w:bCs/>
          <w:lang w:val="fr-BE"/>
        </w:rPr>
        <w:t>et l’exclusion.</w:t>
      </w:r>
    </w:p>
    <w:p w:rsidR="00226C1D" w:rsidRPr="00EA1293" w:rsidRDefault="00226C1D" w:rsidP="0008690C">
      <w:pPr>
        <w:jc w:val="both"/>
        <w:rPr>
          <w:rFonts w:asciiTheme="minorHAnsi" w:hAnsiTheme="minorHAnsi"/>
          <w:bCs/>
          <w:lang w:val="fr-BE"/>
        </w:rPr>
      </w:pPr>
    </w:p>
    <w:p w:rsidR="005535C9" w:rsidRDefault="00252B3E" w:rsidP="0008690C">
      <w:pPr>
        <w:jc w:val="both"/>
        <w:rPr>
          <w:rFonts w:asciiTheme="minorHAnsi" w:hAnsiTheme="minorHAnsi"/>
          <w:bCs/>
          <w:lang w:val="fr-BE"/>
        </w:rPr>
      </w:pPr>
      <w:r w:rsidRPr="00EA1293">
        <w:rPr>
          <w:rFonts w:asciiTheme="minorHAnsi" w:hAnsiTheme="minorHAnsi"/>
          <w:bCs/>
          <w:lang w:val="fr-BE"/>
        </w:rPr>
        <w:t xml:space="preserve">Fragilisation </w:t>
      </w:r>
      <w:r w:rsidR="00B94A2C" w:rsidRPr="00EA1293">
        <w:rPr>
          <w:rFonts w:asciiTheme="minorHAnsi" w:hAnsiTheme="minorHAnsi"/>
          <w:bCs/>
          <w:lang w:val="fr-BE"/>
        </w:rPr>
        <w:t xml:space="preserve">des </w:t>
      </w:r>
      <w:r w:rsidR="003D2200" w:rsidRPr="00EA1293">
        <w:rPr>
          <w:rFonts w:asciiTheme="minorHAnsi" w:hAnsiTheme="minorHAnsi"/>
          <w:bCs/>
          <w:lang w:val="fr-BE"/>
        </w:rPr>
        <w:t xml:space="preserve">associations de </w:t>
      </w:r>
      <w:r w:rsidR="00B94A2C" w:rsidRPr="00EA1293">
        <w:rPr>
          <w:rFonts w:asciiTheme="minorHAnsi" w:hAnsiTheme="minorHAnsi"/>
          <w:bCs/>
          <w:lang w:val="fr-BE"/>
        </w:rPr>
        <w:t>f</w:t>
      </w:r>
      <w:r w:rsidR="00226C1D" w:rsidRPr="00EA1293">
        <w:rPr>
          <w:rFonts w:asciiTheme="minorHAnsi" w:hAnsiTheme="minorHAnsi"/>
          <w:bCs/>
          <w:lang w:val="fr-BE"/>
        </w:rPr>
        <w:t>emmes migrantes, sexisme décomplexé</w:t>
      </w:r>
      <w:r w:rsidR="005535C9" w:rsidRPr="00EA1293">
        <w:rPr>
          <w:rFonts w:asciiTheme="minorHAnsi" w:hAnsiTheme="minorHAnsi"/>
          <w:bCs/>
          <w:lang w:val="fr-BE"/>
        </w:rPr>
        <w:t xml:space="preserve"> </w:t>
      </w:r>
      <w:r w:rsidR="00B94A2C" w:rsidRPr="00EA1293">
        <w:rPr>
          <w:rFonts w:asciiTheme="minorHAnsi" w:hAnsiTheme="minorHAnsi"/>
          <w:bCs/>
          <w:lang w:val="fr-BE"/>
        </w:rPr>
        <w:t xml:space="preserve">: </w:t>
      </w:r>
      <w:r w:rsidR="00226C1D" w:rsidRPr="00EA1293">
        <w:rPr>
          <w:rFonts w:asciiTheme="minorHAnsi" w:hAnsiTheme="minorHAnsi"/>
          <w:bCs/>
          <w:lang w:val="fr-BE"/>
        </w:rPr>
        <w:t>les défis</w:t>
      </w:r>
      <w:r w:rsidR="00A9678D" w:rsidRPr="00EA1293">
        <w:rPr>
          <w:rFonts w:asciiTheme="minorHAnsi" w:hAnsiTheme="minorHAnsi"/>
          <w:bCs/>
          <w:lang w:val="fr-BE"/>
        </w:rPr>
        <w:t xml:space="preserve"> ne </w:t>
      </w:r>
      <w:r w:rsidR="005535C9" w:rsidRPr="00EA1293">
        <w:rPr>
          <w:rFonts w:asciiTheme="minorHAnsi" w:hAnsiTheme="minorHAnsi"/>
          <w:bCs/>
          <w:lang w:val="fr-BE"/>
        </w:rPr>
        <w:t xml:space="preserve">manquent </w:t>
      </w:r>
      <w:r w:rsidR="00A9678D" w:rsidRPr="00EA1293">
        <w:rPr>
          <w:rFonts w:asciiTheme="minorHAnsi" w:hAnsiTheme="minorHAnsi"/>
          <w:bCs/>
          <w:lang w:val="fr-BE"/>
        </w:rPr>
        <w:t>pas</w:t>
      </w:r>
      <w:r w:rsidR="005C3325" w:rsidRPr="00EA1293">
        <w:rPr>
          <w:rFonts w:asciiTheme="minorHAnsi" w:hAnsiTheme="minorHAnsi"/>
          <w:bCs/>
          <w:lang w:val="fr-BE"/>
        </w:rPr>
        <w:t>, m</w:t>
      </w:r>
      <w:r w:rsidR="00B45366" w:rsidRPr="00EA1293">
        <w:rPr>
          <w:rFonts w:asciiTheme="minorHAnsi" w:hAnsiTheme="minorHAnsi"/>
          <w:bCs/>
          <w:lang w:val="fr-BE"/>
        </w:rPr>
        <w:t xml:space="preserve">ais </w:t>
      </w:r>
      <w:r w:rsidR="001C1D67" w:rsidRPr="00EA1293">
        <w:rPr>
          <w:rFonts w:asciiTheme="minorHAnsi" w:hAnsiTheme="minorHAnsi"/>
          <w:bCs/>
          <w:lang w:val="fr-BE"/>
        </w:rPr>
        <w:t>bien les moyens pour y faire face</w:t>
      </w:r>
      <w:r w:rsidR="00B45366" w:rsidRPr="00EA1293">
        <w:rPr>
          <w:rFonts w:asciiTheme="minorHAnsi" w:hAnsiTheme="minorHAnsi"/>
          <w:bCs/>
          <w:lang w:val="fr-BE"/>
        </w:rPr>
        <w:t xml:space="preserve">. </w:t>
      </w:r>
      <w:r w:rsidR="005535C9" w:rsidRPr="00EA1293">
        <w:rPr>
          <w:rFonts w:asciiTheme="minorHAnsi" w:hAnsiTheme="minorHAnsi"/>
          <w:bCs/>
          <w:lang w:val="fr-BE"/>
        </w:rPr>
        <w:t>C</w:t>
      </w:r>
      <w:r w:rsidR="00C41623" w:rsidRPr="00EA1293">
        <w:rPr>
          <w:rFonts w:asciiTheme="minorHAnsi" w:hAnsiTheme="minorHAnsi"/>
          <w:bCs/>
          <w:lang w:val="fr-BE"/>
        </w:rPr>
        <w:t>e</w:t>
      </w:r>
      <w:r w:rsidR="005535C9" w:rsidRPr="00EA1293">
        <w:rPr>
          <w:rFonts w:asciiTheme="minorHAnsi" w:hAnsiTheme="minorHAnsi"/>
          <w:bCs/>
          <w:lang w:val="fr-BE"/>
        </w:rPr>
        <w:t xml:space="preserve"> </w:t>
      </w:r>
      <w:r w:rsidR="00C41623" w:rsidRPr="00EA1293">
        <w:rPr>
          <w:rFonts w:asciiTheme="minorHAnsi" w:hAnsiTheme="minorHAnsi"/>
          <w:bCs/>
          <w:lang w:val="fr-BE"/>
        </w:rPr>
        <w:t xml:space="preserve">sera </w:t>
      </w:r>
      <w:r w:rsidR="005535C9" w:rsidRPr="00EA1293">
        <w:rPr>
          <w:rFonts w:asciiTheme="minorHAnsi" w:hAnsiTheme="minorHAnsi"/>
          <w:bCs/>
          <w:lang w:val="fr-BE"/>
        </w:rPr>
        <w:t>le second message porté par la Marche, mardi prochain.</w:t>
      </w:r>
      <w:r w:rsidR="005535C9">
        <w:rPr>
          <w:rFonts w:asciiTheme="minorHAnsi" w:hAnsiTheme="minorHAnsi"/>
          <w:bCs/>
          <w:lang w:val="fr-BE"/>
        </w:rPr>
        <w:t xml:space="preserve"> </w:t>
      </w:r>
    </w:p>
    <w:p w:rsidR="001358F5" w:rsidRPr="00EE6930" w:rsidRDefault="001358F5" w:rsidP="0008690C">
      <w:pPr>
        <w:jc w:val="both"/>
        <w:rPr>
          <w:rFonts w:asciiTheme="minorHAnsi" w:hAnsiTheme="minorHAnsi"/>
          <w:bCs/>
          <w:lang w:val="fr-BE"/>
        </w:rPr>
      </w:pPr>
    </w:p>
    <w:p w:rsidR="00A21A22" w:rsidRPr="00EE6930" w:rsidRDefault="004A20E2" w:rsidP="0008690C">
      <w:pPr>
        <w:jc w:val="both"/>
        <w:rPr>
          <w:rFonts w:asciiTheme="minorHAnsi" w:hAnsiTheme="minorHAnsi"/>
          <w:b/>
          <w:bCs/>
          <w:lang w:val="fr-BE"/>
        </w:rPr>
      </w:pPr>
      <w:r w:rsidRPr="00EE6930">
        <w:rPr>
          <w:rFonts w:asciiTheme="minorHAnsi" w:hAnsiTheme="minorHAnsi"/>
          <w:b/>
          <w:bCs/>
          <w:lang w:val="fr-BE"/>
        </w:rPr>
        <w:t>Infos Pratiques</w:t>
      </w:r>
      <w:r w:rsidR="00F124E8" w:rsidRPr="00EE6930">
        <w:rPr>
          <w:rFonts w:asciiTheme="minorHAnsi" w:hAnsiTheme="minorHAnsi"/>
          <w:b/>
          <w:bCs/>
          <w:lang w:val="fr-BE"/>
        </w:rPr>
        <w:t xml:space="preserve">  </w:t>
      </w:r>
    </w:p>
    <w:p w:rsidR="004A20E2" w:rsidRPr="00EE6930" w:rsidRDefault="0080643B" w:rsidP="0008690C">
      <w:pPr>
        <w:jc w:val="both"/>
        <w:rPr>
          <w:rFonts w:asciiTheme="minorHAnsi" w:hAnsiTheme="minorHAnsi"/>
          <w:b/>
          <w:bCs/>
          <w:lang w:val="fr-BE"/>
        </w:rPr>
      </w:pPr>
      <w:r w:rsidRPr="00EE6930">
        <w:rPr>
          <w:rFonts w:asciiTheme="minorHAnsi" w:hAnsiTheme="minorHAnsi"/>
          <w:b/>
          <w:bCs/>
          <w:lang w:val="fr-BE"/>
        </w:rPr>
        <w:t>11</w:t>
      </w:r>
      <w:r w:rsidR="004A20E2" w:rsidRPr="00EE6930">
        <w:rPr>
          <w:rFonts w:asciiTheme="minorHAnsi" w:hAnsiTheme="minorHAnsi"/>
          <w:b/>
          <w:bCs/>
          <w:lang w:val="fr-BE"/>
        </w:rPr>
        <w:t xml:space="preserve">h </w:t>
      </w:r>
      <w:r w:rsidRPr="00EE6930">
        <w:rPr>
          <w:rFonts w:asciiTheme="minorHAnsi" w:hAnsiTheme="minorHAnsi"/>
          <w:b/>
          <w:bCs/>
          <w:lang w:val="fr-BE"/>
        </w:rPr>
        <w:t>-12</w:t>
      </w:r>
      <w:r w:rsidR="004A20E2" w:rsidRPr="00EE6930">
        <w:rPr>
          <w:rFonts w:asciiTheme="minorHAnsi" w:hAnsiTheme="minorHAnsi"/>
          <w:b/>
          <w:bCs/>
          <w:lang w:val="fr-BE"/>
        </w:rPr>
        <w:t>h :</w:t>
      </w:r>
      <w:r w:rsidR="00B45366" w:rsidRPr="00EE6930">
        <w:rPr>
          <w:rFonts w:asciiTheme="minorHAnsi" w:hAnsiTheme="minorHAnsi"/>
          <w:b/>
          <w:bCs/>
          <w:lang w:val="fr-BE"/>
        </w:rPr>
        <w:t xml:space="preserve"> A</w:t>
      </w:r>
      <w:r w:rsidRPr="00EE6930">
        <w:rPr>
          <w:rFonts w:asciiTheme="minorHAnsi" w:hAnsiTheme="minorHAnsi"/>
          <w:b/>
          <w:bCs/>
          <w:lang w:val="fr-BE"/>
        </w:rPr>
        <w:t>ccueil</w:t>
      </w:r>
      <w:r w:rsidR="00B45366" w:rsidRPr="00EE6930">
        <w:rPr>
          <w:rFonts w:asciiTheme="minorHAnsi" w:hAnsiTheme="minorHAnsi"/>
          <w:b/>
          <w:bCs/>
          <w:lang w:val="fr-BE"/>
        </w:rPr>
        <w:t xml:space="preserve">, </w:t>
      </w:r>
      <w:r w:rsidR="00F67782" w:rsidRPr="00F67782">
        <w:rPr>
          <w:rFonts w:asciiTheme="minorHAnsi" w:hAnsiTheme="minorHAnsi"/>
          <w:b/>
          <w:bCs/>
          <w:lang w:val="fr-BE"/>
        </w:rPr>
        <w:t xml:space="preserve">Mots de bienvenue </w:t>
      </w:r>
      <w:r w:rsidR="00F67782">
        <w:rPr>
          <w:rFonts w:asciiTheme="minorHAnsi" w:hAnsiTheme="minorHAnsi"/>
          <w:b/>
          <w:bCs/>
          <w:lang w:val="fr-BE"/>
        </w:rPr>
        <w:t xml:space="preserve"> à </w:t>
      </w:r>
      <w:r w:rsidR="00F67782" w:rsidRPr="00F67782">
        <w:rPr>
          <w:rFonts w:asciiTheme="minorHAnsi" w:hAnsiTheme="minorHAnsi"/>
          <w:bCs/>
          <w:lang w:val="fr-BE"/>
        </w:rPr>
        <w:t>la</w:t>
      </w:r>
      <w:r w:rsidR="00F67782">
        <w:rPr>
          <w:rFonts w:asciiTheme="minorHAnsi" w:hAnsiTheme="minorHAnsi"/>
          <w:bCs/>
          <w:lang w:val="fr-BE"/>
        </w:rPr>
        <w:t xml:space="preserve"> </w:t>
      </w:r>
      <w:r w:rsidR="00B45366" w:rsidRPr="00F67782">
        <w:rPr>
          <w:rFonts w:asciiTheme="minorHAnsi" w:hAnsiTheme="minorHAnsi"/>
          <w:bCs/>
          <w:lang w:val="fr-BE"/>
        </w:rPr>
        <w:t>r</w:t>
      </w:r>
      <w:r w:rsidRPr="00F67782">
        <w:rPr>
          <w:rFonts w:asciiTheme="minorHAnsi" w:hAnsiTheme="minorHAnsi"/>
          <w:bCs/>
          <w:lang w:val="fr-BE"/>
        </w:rPr>
        <w:t>ue de l'Infante Isabelle</w:t>
      </w:r>
      <w:r w:rsidR="004A20E2" w:rsidRPr="00EE6930">
        <w:rPr>
          <w:rFonts w:asciiTheme="minorHAnsi" w:hAnsiTheme="minorHAnsi"/>
          <w:bCs/>
          <w:lang w:val="fr-BE"/>
        </w:rPr>
        <w:t xml:space="preserve"> (</w:t>
      </w:r>
      <w:r w:rsidRPr="00EE6930">
        <w:rPr>
          <w:rFonts w:asciiTheme="minorHAnsi" w:hAnsiTheme="minorHAnsi"/>
          <w:bCs/>
          <w:lang w:val="fr-BE"/>
        </w:rPr>
        <w:t xml:space="preserve">à gauche de la </w:t>
      </w:r>
      <w:r w:rsidR="004A20E2" w:rsidRPr="00EE6930">
        <w:rPr>
          <w:rFonts w:asciiTheme="minorHAnsi" w:hAnsiTheme="minorHAnsi"/>
          <w:bCs/>
          <w:lang w:val="fr-BE"/>
        </w:rPr>
        <w:t>Gare Centrale)</w:t>
      </w:r>
      <w:r w:rsidR="00D80329">
        <w:rPr>
          <w:rFonts w:asciiTheme="minorHAnsi" w:hAnsiTheme="minorHAnsi"/>
          <w:bCs/>
          <w:lang w:val="fr-BE"/>
        </w:rPr>
        <w:t xml:space="preserve">, </w:t>
      </w:r>
      <w:r w:rsidR="00B45366" w:rsidRPr="00EE6930">
        <w:rPr>
          <w:rFonts w:asciiTheme="minorHAnsi" w:hAnsiTheme="minorHAnsi"/>
          <w:bCs/>
          <w:lang w:val="fr-BE"/>
        </w:rPr>
        <w:t>S</w:t>
      </w:r>
      <w:r w:rsidR="004A20E2" w:rsidRPr="00EE6930">
        <w:rPr>
          <w:rFonts w:asciiTheme="minorHAnsi" w:hAnsiTheme="minorHAnsi"/>
          <w:bCs/>
          <w:lang w:val="fr-BE"/>
        </w:rPr>
        <w:t>tands associatifs,</w:t>
      </w:r>
      <w:r w:rsidR="00D75D12" w:rsidRPr="00EE6930">
        <w:rPr>
          <w:rFonts w:asciiTheme="minorHAnsi" w:hAnsiTheme="minorHAnsi"/>
          <w:bCs/>
          <w:lang w:val="fr-BE"/>
        </w:rPr>
        <w:t xml:space="preserve"> </w:t>
      </w:r>
      <w:r w:rsidR="00F10BB8" w:rsidRPr="00786389">
        <w:rPr>
          <w:rFonts w:asciiTheme="minorHAnsi" w:hAnsiTheme="minorHAnsi"/>
          <w:b/>
          <w:bCs/>
          <w:lang w:val="fr-BE"/>
        </w:rPr>
        <w:t xml:space="preserve">installations </w:t>
      </w:r>
      <w:r w:rsidR="00F10BB8" w:rsidRPr="00D80329">
        <w:rPr>
          <w:rFonts w:asciiTheme="minorHAnsi" w:hAnsiTheme="minorHAnsi"/>
          <w:bCs/>
          <w:lang w:val="fr-BE"/>
        </w:rPr>
        <w:t>du</w:t>
      </w:r>
      <w:r w:rsidR="00213003" w:rsidRPr="00D80329">
        <w:rPr>
          <w:rFonts w:asciiTheme="minorHAnsi" w:hAnsiTheme="minorHAnsi"/>
          <w:bCs/>
          <w:lang w:val="fr-BE"/>
        </w:rPr>
        <w:t xml:space="preserve"> </w:t>
      </w:r>
      <w:proofErr w:type="spellStart"/>
      <w:r w:rsidR="00213003" w:rsidRPr="00D80329">
        <w:rPr>
          <w:rFonts w:asciiTheme="minorHAnsi" w:hAnsiTheme="minorHAnsi"/>
          <w:bCs/>
          <w:lang w:val="fr-BE"/>
        </w:rPr>
        <w:t>Vrouwenraad</w:t>
      </w:r>
      <w:proofErr w:type="spellEnd"/>
      <w:r w:rsidR="00213003" w:rsidRPr="00EE6930">
        <w:rPr>
          <w:rFonts w:asciiTheme="minorHAnsi" w:hAnsiTheme="minorHAnsi"/>
          <w:bCs/>
          <w:lang w:val="fr-BE"/>
        </w:rPr>
        <w:t xml:space="preserve"> contre les violences sexuelles</w:t>
      </w:r>
      <w:r w:rsidRPr="00EE6930">
        <w:rPr>
          <w:rFonts w:asciiTheme="minorHAnsi" w:hAnsiTheme="minorHAnsi"/>
          <w:bCs/>
          <w:lang w:val="fr-BE"/>
        </w:rPr>
        <w:t xml:space="preserve">, </w:t>
      </w:r>
      <w:r w:rsidR="00F67782">
        <w:rPr>
          <w:rFonts w:asciiTheme="minorHAnsi" w:hAnsiTheme="minorHAnsi"/>
          <w:b/>
          <w:bCs/>
          <w:lang w:val="fr-BE"/>
        </w:rPr>
        <w:t>C</w:t>
      </w:r>
      <w:r w:rsidRPr="00786389">
        <w:rPr>
          <w:rFonts w:asciiTheme="minorHAnsi" w:hAnsiTheme="minorHAnsi"/>
          <w:b/>
          <w:bCs/>
          <w:lang w:val="fr-BE"/>
        </w:rPr>
        <w:t>afé</w:t>
      </w:r>
      <w:r w:rsidR="006766A4" w:rsidRPr="00786389">
        <w:rPr>
          <w:rFonts w:asciiTheme="minorHAnsi" w:hAnsiTheme="minorHAnsi"/>
          <w:b/>
          <w:bCs/>
          <w:lang w:val="fr-BE"/>
        </w:rPr>
        <w:t xml:space="preserve"> féministe</w:t>
      </w:r>
      <w:r w:rsidR="00F124E8" w:rsidRPr="00786389">
        <w:rPr>
          <w:rFonts w:asciiTheme="minorHAnsi" w:hAnsiTheme="minorHAnsi"/>
          <w:bCs/>
          <w:lang w:val="fr-BE"/>
        </w:rPr>
        <w:t>.</w:t>
      </w:r>
    </w:p>
    <w:p w:rsidR="00786389" w:rsidRDefault="00D75D12" w:rsidP="0008690C">
      <w:pPr>
        <w:jc w:val="both"/>
        <w:rPr>
          <w:rFonts w:asciiTheme="minorHAnsi" w:hAnsiTheme="minorHAnsi"/>
          <w:b/>
          <w:bCs/>
          <w:i/>
          <w:lang w:val="fr-BE"/>
        </w:rPr>
      </w:pPr>
      <w:r w:rsidRPr="00EE6930">
        <w:rPr>
          <w:rFonts w:asciiTheme="minorHAnsi" w:hAnsiTheme="minorHAnsi"/>
          <w:b/>
          <w:bCs/>
          <w:lang w:val="fr-BE"/>
        </w:rPr>
        <w:t>1</w:t>
      </w:r>
      <w:r w:rsidR="00607831" w:rsidRPr="00EE6930">
        <w:rPr>
          <w:rFonts w:asciiTheme="minorHAnsi" w:hAnsiTheme="minorHAnsi"/>
          <w:b/>
          <w:bCs/>
          <w:lang w:val="fr-BE"/>
        </w:rPr>
        <w:t>2</w:t>
      </w:r>
      <w:r w:rsidR="004A20E2" w:rsidRPr="00EE6930">
        <w:rPr>
          <w:rFonts w:asciiTheme="minorHAnsi" w:hAnsiTheme="minorHAnsi"/>
          <w:b/>
          <w:bCs/>
          <w:lang w:val="fr-BE"/>
        </w:rPr>
        <w:t>h : D</w:t>
      </w:r>
      <w:r w:rsidR="00B45366" w:rsidRPr="00EE6930">
        <w:rPr>
          <w:rFonts w:asciiTheme="minorHAnsi" w:hAnsiTheme="minorHAnsi"/>
          <w:b/>
          <w:bCs/>
          <w:lang w:val="fr-BE"/>
        </w:rPr>
        <w:t xml:space="preserve">épart </w:t>
      </w:r>
      <w:r w:rsidRPr="00EE6930">
        <w:rPr>
          <w:rFonts w:asciiTheme="minorHAnsi" w:hAnsiTheme="minorHAnsi"/>
          <w:bCs/>
          <w:lang w:val="fr-BE"/>
        </w:rPr>
        <w:t>de la Marche au Carrefour de l’Europe</w:t>
      </w:r>
      <w:r w:rsidR="006766A4" w:rsidRPr="00EE6930">
        <w:rPr>
          <w:rFonts w:asciiTheme="minorHAnsi" w:hAnsiTheme="minorHAnsi"/>
          <w:bCs/>
          <w:lang w:val="fr-BE"/>
        </w:rPr>
        <w:t xml:space="preserve"> avec un </w:t>
      </w:r>
      <w:proofErr w:type="spellStart"/>
      <w:r w:rsidR="006766A4" w:rsidRPr="00EE6930">
        <w:rPr>
          <w:rFonts w:asciiTheme="minorHAnsi" w:hAnsiTheme="minorHAnsi"/>
          <w:b/>
          <w:bCs/>
          <w:i/>
          <w:lang w:val="fr-BE"/>
        </w:rPr>
        <w:t>F</w:t>
      </w:r>
      <w:r w:rsidR="0080643B" w:rsidRPr="00EE6930">
        <w:rPr>
          <w:rFonts w:asciiTheme="minorHAnsi" w:hAnsiTheme="minorHAnsi"/>
          <w:b/>
          <w:bCs/>
          <w:i/>
          <w:lang w:val="fr-BE"/>
        </w:rPr>
        <w:t>lashmob</w:t>
      </w:r>
      <w:proofErr w:type="spellEnd"/>
      <w:r w:rsidR="00786389">
        <w:rPr>
          <w:rFonts w:asciiTheme="minorHAnsi" w:hAnsiTheme="minorHAnsi"/>
          <w:b/>
          <w:bCs/>
          <w:i/>
          <w:lang w:val="fr-BE"/>
        </w:rPr>
        <w:t xml:space="preserve"> sur les droits des femmes !</w:t>
      </w:r>
      <w:r w:rsidR="00F67782">
        <w:rPr>
          <w:rFonts w:asciiTheme="minorHAnsi" w:hAnsiTheme="minorHAnsi"/>
          <w:b/>
          <w:bCs/>
          <w:i/>
          <w:lang w:val="fr-BE"/>
        </w:rPr>
        <w:t> </w:t>
      </w:r>
    </w:p>
    <w:p w:rsidR="00400610" w:rsidRPr="00EE6930" w:rsidRDefault="00B45366" w:rsidP="0008690C">
      <w:pPr>
        <w:jc w:val="both"/>
        <w:rPr>
          <w:rFonts w:asciiTheme="minorHAnsi" w:hAnsiTheme="minorHAnsi"/>
          <w:bCs/>
          <w:lang w:val="fr-BE"/>
        </w:rPr>
      </w:pPr>
      <w:r w:rsidRPr="00EE6930">
        <w:rPr>
          <w:rFonts w:asciiTheme="minorHAnsi" w:hAnsiTheme="minorHAnsi"/>
          <w:b/>
          <w:bCs/>
          <w:lang w:val="fr-BE"/>
        </w:rPr>
        <w:t xml:space="preserve">La fanfare Cadence </w:t>
      </w:r>
      <w:proofErr w:type="spellStart"/>
      <w:r w:rsidRPr="00EE6930">
        <w:rPr>
          <w:rFonts w:asciiTheme="minorHAnsi" w:hAnsiTheme="minorHAnsi"/>
          <w:b/>
          <w:bCs/>
          <w:lang w:val="fr-BE"/>
        </w:rPr>
        <w:t>Madingue</w:t>
      </w:r>
      <w:proofErr w:type="spellEnd"/>
      <w:r w:rsidRPr="00EE6930">
        <w:rPr>
          <w:rFonts w:asciiTheme="minorHAnsi" w:hAnsiTheme="minorHAnsi"/>
          <w:b/>
          <w:bCs/>
          <w:lang w:val="fr-BE"/>
        </w:rPr>
        <w:t xml:space="preserve"> </w:t>
      </w:r>
      <w:r w:rsidR="0080653D" w:rsidRPr="00EE6930">
        <w:rPr>
          <w:rFonts w:asciiTheme="minorHAnsi" w:hAnsiTheme="minorHAnsi"/>
          <w:bCs/>
          <w:lang w:val="fr-BE"/>
        </w:rPr>
        <w:t>accompagnera notre</w:t>
      </w:r>
      <w:r w:rsidR="00D75D12" w:rsidRPr="00EE6930">
        <w:rPr>
          <w:rFonts w:asciiTheme="minorHAnsi" w:hAnsiTheme="minorHAnsi"/>
          <w:bCs/>
          <w:lang w:val="fr-BE"/>
        </w:rPr>
        <w:t xml:space="preserve"> cortège</w:t>
      </w:r>
      <w:r w:rsidR="0080653D" w:rsidRPr="00EE6930">
        <w:rPr>
          <w:rFonts w:asciiTheme="minorHAnsi" w:hAnsiTheme="minorHAnsi"/>
          <w:bCs/>
          <w:lang w:val="fr-BE"/>
        </w:rPr>
        <w:t xml:space="preserve"> qui</w:t>
      </w:r>
      <w:r w:rsidR="00D75D12" w:rsidRPr="00EE6930">
        <w:rPr>
          <w:rFonts w:asciiTheme="minorHAnsi" w:hAnsiTheme="minorHAnsi"/>
          <w:bCs/>
          <w:lang w:val="fr-BE"/>
        </w:rPr>
        <w:t xml:space="preserve"> </w:t>
      </w:r>
      <w:r w:rsidR="006766A4" w:rsidRPr="00EE6930">
        <w:rPr>
          <w:rFonts w:asciiTheme="minorHAnsi" w:hAnsiTheme="minorHAnsi"/>
          <w:bCs/>
          <w:lang w:val="fr-BE"/>
        </w:rPr>
        <w:t xml:space="preserve">s’arrêtera aux </w:t>
      </w:r>
      <w:r w:rsidR="00607831" w:rsidRPr="00EE6930">
        <w:rPr>
          <w:rFonts w:asciiTheme="minorHAnsi" w:hAnsiTheme="minorHAnsi"/>
          <w:bCs/>
          <w:lang w:val="fr-BE"/>
        </w:rPr>
        <w:t>endroits</w:t>
      </w:r>
      <w:r w:rsidR="0080643B" w:rsidRPr="00EE6930">
        <w:rPr>
          <w:rFonts w:asciiTheme="minorHAnsi" w:hAnsiTheme="minorHAnsi"/>
          <w:bCs/>
          <w:lang w:val="fr-BE"/>
        </w:rPr>
        <w:t xml:space="preserve"> </w:t>
      </w:r>
      <w:r w:rsidR="006766A4" w:rsidRPr="00EE6930">
        <w:rPr>
          <w:rFonts w:asciiTheme="minorHAnsi" w:hAnsiTheme="minorHAnsi"/>
          <w:bCs/>
          <w:lang w:val="fr-BE"/>
        </w:rPr>
        <w:t>suivants</w:t>
      </w:r>
      <w:r w:rsidR="0080643B" w:rsidRPr="00EE6930">
        <w:rPr>
          <w:rFonts w:asciiTheme="minorHAnsi" w:hAnsiTheme="minorHAnsi"/>
          <w:bCs/>
          <w:lang w:val="fr-BE"/>
        </w:rPr>
        <w:t>:</w:t>
      </w:r>
    </w:p>
    <w:p w:rsidR="00F67782" w:rsidRDefault="00F67782" w:rsidP="0008690C">
      <w:pPr>
        <w:jc w:val="both"/>
        <w:rPr>
          <w:rFonts w:asciiTheme="minorHAnsi" w:hAnsiTheme="minorHAnsi"/>
          <w:b/>
          <w:bCs/>
          <w:lang w:val="fr-BE"/>
        </w:rPr>
      </w:pPr>
    </w:p>
    <w:p w:rsidR="00607831" w:rsidRPr="00EE6930" w:rsidRDefault="00607831" w:rsidP="0008690C">
      <w:pPr>
        <w:jc w:val="both"/>
        <w:rPr>
          <w:rFonts w:asciiTheme="minorHAnsi" w:hAnsiTheme="minorHAnsi"/>
          <w:b/>
          <w:bCs/>
          <w:lang w:val="fr-BE"/>
        </w:rPr>
      </w:pPr>
      <w:r w:rsidRPr="00EE6930">
        <w:rPr>
          <w:rFonts w:asciiTheme="minorHAnsi" w:hAnsiTheme="minorHAnsi"/>
          <w:b/>
          <w:bCs/>
          <w:lang w:val="fr-BE"/>
        </w:rPr>
        <w:t>Rue de l'Infante Isabelle</w:t>
      </w:r>
      <w:r w:rsidR="003D2200">
        <w:rPr>
          <w:rFonts w:asciiTheme="minorHAnsi" w:hAnsiTheme="minorHAnsi"/>
          <w:bCs/>
          <w:lang w:val="fr-BE"/>
        </w:rPr>
        <w:t>,</w:t>
      </w:r>
      <w:r w:rsidRPr="00EE6930">
        <w:rPr>
          <w:rFonts w:asciiTheme="minorHAnsi" w:hAnsiTheme="minorHAnsi"/>
          <w:bCs/>
          <w:lang w:val="fr-BE"/>
        </w:rPr>
        <w:t xml:space="preserve">  </w:t>
      </w:r>
      <w:r w:rsidR="00786389" w:rsidRPr="00786389">
        <w:rPr>
          <w:rFonts w:asciiTheme="minorHAnsi" w:hAnsiTheme="minorHAnsi"/>
          <w:b/>
          <w:bCs/>
          <w:lang w:val="fr-BE"/>
        </w:rPr>
        <w:t>Théâtre flash</w:t>
      </w:r>
      <w:r w:rsidR="00786389">
        <w:rPr>
          <w:rFonts w:asciiTheme="minorHAnsi" w:hAnsiTheme="minorHAnsi"/>
          <w:bCs/>
          <w:lang w:val="fr-BE"/>
        </w:rPr>
        <w:t xml:space="preserve"> </w:t>
      </w:r>
      <w:r w:rsidRPr="00EE6930">
        <w:rPr>
          <w:rFonts w:asciiTheme="minorHAnsi" w:hAnsiTheme="minorHAnsi"/>
          <w:bCs/>
          <w:lang w:val="fr-BE"/>
        </w:rPr>
        <w:t xml:space="preserve">de </w:t>
      </w:r>
      <w:proofErr w:type="spellStart"/>
      <w:r w:rsidRPr="00D80329">
        <w:rPr>
          <w:rFonts w:asciiTheme="minorHAnsi" w:hAnsiTheme="minorHAnsi"/>
          <w:b/>
          <w:bCs/>
          <w:lang w:val="fr-BE"/>
        </w:rPr>
        <w:t>V'la</w:t>
      </w:r>
      <w:proofErr w:type="spellEnd"/>
      <w:r w:rsidRPr="00D80329">
        <w:rPr>
          <w:rFonts w:asciiTheme="minorHAnsi" w:hAnsiTheme="minorHAnsi"/>
          <w:b/>
          <w:bCs/>
          <w:lang w:val="fr-BE"/>
        </w:rPr>
        <w:t xml:space="preserve"> la facture</w:t>
      </w:r>
      <w:r w:rsidRPr="00EE6930">
        <w:rPr>
          <w:rFonts w:asciiTheme="minorHAnsi" w:hAnsiTheme="minorHAnsi"/>
          <w:bCs/>
          <w:lang w:val="fr-BE"/>
        </w:rPr>
        <w:t xml:space="preserve">: </w:t>
      </w:r>
      <w:r w:rsidR="00C42AB0" w:rsidRPr="00EE6930">
        <w:rPr>
          <w:rFonts w:asciiTheme="minorHAnsi" w:hAnsiTheme="minorHAnsi"/>
          <w:bCs/>
          <w:lang w:val="fr-BE"/>
        </w:rPr>
        <w:t>"</w:t>
      </w:r>
      <w:r w:rsidRPr="00EE6930">
        <w:rPr>
          <w:rFonts w:asciiTheme="minorHAnsi" w:hAnsiTheme="minorHAnsi"/>
          <w:bCs/>
          <w:lang w:val="fr-BE"/>
        </w:rPr>
        <w:t>Pour un audit Féministe</w:t>
      </w:r>
      <w:r w:rsidR="006766A4" w:rsidRPr="00EE6930">
        <w:rPr>
          <w:rFonts w:asciiTheme="minorHAnsi" w:hAnsiTheme="minorHAnsi"/>
          <w:bCs/>
          <w:lang w:val="fr-BE"/>
        </w:rPr>
        <w:t xml:space="preserve"> de</w:t>
      </w:r>
      <w:r w:rsidR="00190190">
        <w:rPr>
          <w:rFonts w:asciiTheme="minorHAnsi" w:hAnsiTheme="minorHAnsi"/>
          <w:bCs/>
          <w:lang w:val="fr-BE"/>
        </w:rPr>
        <w:t xml:space="preserve"> la dette</w:t>
      </w:r>
      <w:r w:rsidRPr="00EE6930">
        <w:rPr>
          <w:rFonts w:asciiTheme="minorHAnsi" w:hAnsiTheme="minorHAnsi"/>
          <w:bCs/>
          <w:lang w:val="fr-BE"/>
        </w:rPr>
        <w:t>!</w:t>
      </w:r>
      <w:r w:rsidR="00C42AB0" w:rsidRPr="00EE6930">
        <w:rPr>
          <w:rFonts w:asciiTheme="minorHAnsi" w:hAnsiTheme="minorHAnsi"/>
          <w:bCs/>
          <w:lang w:val="fr-BE"/>
        </w:rPr>
        <w:t>"</w:t>
      </w:r>
      <w:r w:rsidR="003D2200">
        <w:rPr>
          <w:rFonts w:asciiTheme="minorHAnsi" w:hAnsiTheme="minorHAnsi"/>
          <w:bCs/>
          <w:lang w:val="fr-BE"/>
        </w:rPr>
        <w:t xml:space="preserve"> et </w:t>
      </w:r>
      <w:r w:rsidR="00190190">
        <w:rPr>
          <w:rFonts w:asciiTheme="minorHAnsi" w:hAnsiTheme="minorHAnsi"/>
          <w:bCs/>
          <w:lang w:val="fr-BE"/>
        </w:rPr>
        <w:t>Témoignage sur l’apport économique des femmes sans-papiers</w:t>
      </w:r>
    </w:p>
    <w:p w:rsidR="0080643B" w:rsidRPr="00EE6930" w:rsidRDefault="0080643B" w:rsidP="0008690C">
      <w:pPr>
        <w:jc w:val="both"/>
        <w:rPr>
          <w:rFonts w:asciiTheme="minorHAnsi" w:hAnsiTheme="minorHAnsi"/>
          <w:b/>
          <w:bCs/>
          <w:lang w:val="fr-BE"/>
        </w:rPr>
      </w:pPr>
      <w:r w:rsidRPr="00EE6930">
        <w:rPr>
          <w:rFonts w:asciiTheme="minorHAnsi" w:hAnsiTheme="minorHAnsi"/>
          <w:b/>
          <w:bCs/>
          <w:lang w:val="fr-BE"/>
        </w:rPr>
        <w:t>Place de l'Albertine</w:t>
      </w:r>
      <w:r w:rsidR="003D2200">
        <w:rPr>
          <w:rFonts w:asciiTheme="minorHAnsi" w:hAnsiTheme="minorHAnsi"/>
          <w:bCs/>
          <w:lang w:val="fr-BE"/>
        </w:rPr>
        <w:t xml:space="preserve">, </w:t>
      </w:r>
      <w:r w:rsidRPr="00EE6930">
        <w:rPr>
          <w:rFonts w:asciiTheme="minorHAnsi" w:hAnsiTheme="minorHAnsi"/>
          <w:iCs/>
          <w:lang w:val="fr-BE"/>
        </w:rPr>
        <w:t>Be-</w:t>
      </w:r>
      <w:proofErr w:type="spellStart"/>
      <w:r w:rsidRPr="00EE6930">
        <w:rPr>
          <w:rFonts w:asciiTheme="minorHAnsi" w:hAnsiTheme="minorHAnsi"/>
          <w:iCs/>
          <w:lang w:val="fr-BE"/>
        </w:rPr>
        <w:t>gender</w:t>
      </w:r>
      <w:proofErr w:type="spellEnd"/>
      <w:r w:rsidRPr="00EE6930">
        <w:rPr>
          <w:rFonts w:asciiTheme="minorHAnsi" w:hAnsiTheme="minorHAnsi"/>
          <w:bCs/>
          <w:lang w:val="fr-BE"/>
        </w:rPr>
        <w:t>:</w:t>
      </w:r>
      <w:r w:rsidR="0080653D" w:rsidRPr="00EE6930">
        <w:rPr>
          <w:rFonts w:asciiTheme="minorHAnsi" w:hAnsiTheme="minorHAnsi"/>
          <w:bCs/>
          <w:lang w:val="fr-BE"/>
        </w:rPr>
        <w:t xml:space="preserve"> </w:t>
      </w:r>
      <w:r w:rsidR="006766A4" w:rsidRPr="00D80329">
        <w:rPr>
          <w:rFonts w:asciiTheme="minorHAnsi" w:hAnsiTheme="minorHAnsi"/>
          <w:b/>
          <w:bCs/>
          <w:lang w:val="fr-BE"/>
        </w:rPr>
        <w:t>cirque</w:t>
      </w:r>
      <w:r w:rsidR="0080653D" w:rsidRPr="00D80329">
        <w:rPr>
          <w:rFonts w:asciiTheme="minorHAnsi" w:hAnsiTheme="minorHAnsi"/>
          <w:b/>
          <w:bCs/>
          <w:lang w:val="fr-BE"/>
        </w:rPr>
        <w:t>,</w:t>
      </w:r>
      <w:r w:rsidR="006766A4" w:rsidRPr="00D80329">
        <w:rPr>
          <w:rFonts w:asciiTheme="minorHAnsi" w:hAnsiTheme="minorHAnsi"/>
          <w:b/>
          <w:bCs/>
          <w:lang w:val="fr-BE"/>
        </w:rPr>
        <w:t xml:space="preserve"> </w:t>
      </w:r>
      <w:proofErr w:type="spellStart"/>
      <w:r w:rsidR="00786389" w:rsidRPr="00D80329">
        <w:rPr>
          <w:rFonts w:asciiTheme="minorHAnsi" w:hAnsiTheme="minorHAnsi"/>
          <w:b/>
          <w:i/>
          <w:lang w:val="fr-BE"/>
        </w:rPr>
        <w:t>gender</w:t>
      </w:r>
      <w:r w:rsidR="00F124E8" w:rsidRPr="00D80329">
        <w:rPr>
          <w:rFonts w:asciiTheme="minorHAnsi" w:hAnsiTheme="minorHAnsi"/>
          <w:b/>
          <w:i/>
          <w:lang w:val="fr-BE"/>
        </w:rPr>
        <w:t>moving</w:t>
      </w:r>
      <w:proofErr w:type="spellEnd"/>
      <w:r w:rsidR="00F124E8" w:rsidRPr="00D80329">
        <w:rPr>
          <w:rFonts w:asciiTheme="minorHAnsi" w:hAnsiTheme="minorHAnsi"/>
          <w:b/>
          <w:i/>
          <w:lang w:val="fr-BE"/>
        </w:rPr>
        <w:t xml:space="preserve"> balance</w:t>
      </w:r>
      <w:r w:rsidR="00F124E8" w:rsidRPr="00EE6930">
        <w:rPr>
          <w:rFonts w:asciiTheme="minorHAnsi" w:hAnsiTheme="minorHAnsi"/>
          <w:lang w:val="fr-BE"/>
        </w:rPr>
        <w:t xml:space="preserve"> </w:t>
      </w:r>
      <w:r w:rsidR="00C42AB0" w:rsidRPr="00EE6930">
        <w:rPr>
          <w:rFonts w:asciiTheme="minorHAnsi" w:hAnsiTheme="minorHAnsi"/>
          <w:bCs/>
          <w:lang w:val="fr-BE"/>
        </w:rPr>
        <w:t>"</w:t>
      </w:r>
      <w:r w:rsidRPr="00EE6930">
        <w:rPr>
          <w:rFonts w:asciiTheme="minorHAnsi" w:hAnsiTheme="minorHAnsi"/>
          <w:lang w:val="fr-BE"/>
        </w:rPr>
        <w:t>Equilibrons le monde</w:t>
      </w:r>
      <w:r w:rsidR="00C42AB0" w:rsidRPr="00EE6930">
        <w:rPr>
          <w:rFonts w:asciiTheme="minorHAnsi" w:hAnsiTheme="minorHAnsi"/>
          <w:lang w:val="fr-BE"/>
        </w:rPr>
        <w:t>"</w:t>
      </w:r>
    </w:p>
    <w:p w:rsidR="00D75D12" w:rsidRPr="00D80329" w:rsidRDefault="00D75D12" w:rsidP="0008690C">
      <w:pPr>
        <w:jc w:val="both"/>
        <w:rPr>
          <w:rFonts w:asciiTheme="minorHAnsi" w:hAnsiTheme="minorHAnsi"/>
          <w:b/>
          <w:bCs/>
          <w:lang w:val="fr-BE"/>
        </w:rPr>
      </w:pPr>
      <w:r w:rsidRPr="00EE6930">
        <w:rPr>
          <w:rFonts w:asciiTheme="minorHAnsi" w:hAnsiTheme="minorHAnsi"/>
          <w:b/>
          <w:bCs/>
          <w:lang w:val="fr-BE"/>
        </w:rPr>
        <w:t>Place Saint Jean</w:t>
      </w:r>
      <w:r w:rsidR="003D2200">
        <w:rPr>
          <w:rFonts w:asciiTheme="minorHAnsi" w:hAnsiTheme="minorHAnsi"/>
          <w:iCs/>
          <w:lang w:val="fr-BE"/>
        </w:rPr>
        <w:t>,</w:t>
      </w:r>
      <w:r w:rsidRPr="00EE6930">
        <w:rPr>
          <w:rFonts w:asciiTheme="minorHAnsi" w:hAnsiTheme="minorHAnsi"/>
          <w:iCs/>
          <w:lang w:val="fr-BE"/>
        </w:rPr>
        <w:t xml:space="preserve"> </w:t>
      </w:r>
      <w:r w:rsidR="006766A4" w:rsidRPr="00EE6930">
        <w:rPr>
          <w:rFonts w:asciiTheme="minorHAnsi" w:hAnsiTheme="minorHAnsi"/>
          <w:iCs/>
          <w:lang w:val="fr-BE"/>
        </w:rPr>
        <w:t>C</w:t>
      </w:r>
      <w:r w:rsidR="00607831" w:rsidRPr="00EE6930">
        <w:rPr>
          <w:rFonts w:asciiTheme="minorHAnsi" w:hAnsiTheme="minorHAnsi"/>
          <w:iCs/>
          <w:lang w:val="fr-BE"/>
        </w:rPr>
        <w:t>oordination Bruxelloise</w:t>
      </w:r>
      <w:r w:rsidR="006766A4" w:rsidRPr="00EE6930">
        <w:rPr>
          <w:rFonts w:asciiTheme="minorHAnsi" w:hAnsiTheme="minorHAnsi"/>
          <w:iCs/>
          <w:lang w:val="fr-BE"/>
        </w:rPr>
        <w:t xml:space="preserve"> MMF</w:t>
      </w:r>
      <w:r w:rsidR="00607831" w:rsidRPr="00EE6930">
        <w:rPr>
          <w:rFonts w:asciiTheme="minorHAnsi" w:hAnsiTheme="minorHAnsi"/>
          <w:iCs/>
          <w:lang w:val="fr-BE"/>
        </w:rPr>
        <w:t xml:space="preserve">: </w:t>
      </w:r>
      <w:r w:rsidR="003D2200">
        <w:rPr>
          <w:rFonts w:asciiTheme="minorHAnsi" w:hAnsiTheme="minorHAnsi"/>
          <w:iCs/>
          <w:lang w:val="fr-BE"/>
        </w:rPr>
        <w:t>plusieurs</w:t>
      </w:r>
      <w:r w:rsidR="00786389">
        <w:rPr>
          <w:rFonts w:asciiTheme="minorHAnsi" w:hAnsiTheme="minorHAnsi"/>
          <w:iCs/>
          <w:lang w:val="fr-BE"/>
        </w:rPr>
        <w:t xml:space="preserve"> action</w:t>
      </w:r>
      <w:r w:rsidR="003D2200">
        <w:rPr>
          <w:rFonts w:asciiTheme="minorHAnsi" w:hAnsiTheme="minorHAnsi"/>
          <w:iCs/>
          <w:lang w:val="fr-BE"/>
        </w:rPr>
        <w:t>s</w:t>
      </w:r>
      <w:r w:rsidR="00786389">
        <w:rPr>
          <w:rFonts w:asciiTheme="minorHAnsi" w:hAnsiTheme="minorHAnsi"/>
          <w:iCs/>
          <w:lang w:val="fr-BE"/>
        </w:rPr>
        <w:t xml:space="preserve"> symboliques sur </w:t>
      </w:r>
      <w:r w:rsidR="00C42AB0" w:rsidRPr="00EE6930">
        <w:rPr>
          <w:rFonts w:asciiTheme="minorHAnsi" w:hAnsiTheme="minorHAnsi"/>
          <w:iCs/>
          <w:lang w:val="fr-BE"/>
        </w:rPr>
        <w:t>"</w:t>
      </w:r>
      <w:r w:rsidR="00786389" w:rsidRPr="00D80329">
        <w:rPr>
          <w:rFonts w:asciiTheme="minorHAnsi" w:hAnsiTheme="minorHAnsi"/>
          <w:b/>
          <w:iCs/>
          <w:lang w:val="fr-BE"/>
        </w:rPr>
        <w:t xml:space="preserve">Les discriminations </w:t>
      </w:r>
      <w:r w:rsidR="00F67782">
        <w:rPr>
          <w:rFonts w:asciiTheme="minorHAnsi" w:hAnsiTheme="minorHAnsi"/>
          <w:b/>
          <w:iCs/>
          <w:lang w:val="fr-BE"/>
        </w:rPr>
        <w:t xml:space="preserve"> envers les </w:t>
      </w:r>
      <w:r w:rsidR="00C42AB0" w:rsidRPr="00D80329">
        <w:rPr>
          <w:rFonts w:asciiTheme="minorHAnsi" w:hAnsiTheme="minorHAnsi"/>
          <w:b/>
          <w:iCs/>
          <w:lang w:val="fr-BE"/>
        </w:rPr>
        <w:t xml:space="preserve"> femmes"</w:t>
      </w:r>
      <w:r w:rsidR="003D2200" w:rsidRPr="00D80329">
        <w:rPr>
          <w:rFonts w:asciiTheme="minorHAnsi" w:hAnsiTheme="minorHAnsi"/>
          <w:b/>
          <w:iCs/>
          <w:lang w:val="fr-BE"/>
        </w:rPr>
        <w:t xml:space="preserve">  </w:t>
      </w:r>
    </w:p>
    <w:p w:rsidR="00D75D12" w:rsidRPr="00EE6930" w:rsidRDefault="003D2200" w:rsidP="0008690C">
      <w:pPr>
        <w:jc w:val="both"/>
        <w:rPr>
          <w:rFonts w:asciiTheme="minorHAnsi" w:hAnsiTheme="minorHAnsi"/>
          <w:b/>
          <w:bCs/>
          <w:lang w:val="fr-BE"/>
        </w:rPr>
      </w:pPr>
      <w:r>
        <w:rPr>
          <w:rFonts w:asciiTheme="minorHAnsi" w:hAnsiTheme="minorHAnsi"/>
          <w:b/>
          <w:bCs/>
          <w:lang w:val="fr-BE"/>
        </w:rPr>
        <w:t>Rue de Lombard,</w:t>
      </w:r>
      <w:r w:rsidR="006766A4" w:rsidRPr="00EE6930">
        <w:rPr>
          <w:rFonts w:asciiTheme="minorHAnsi" w:hAnsiTheme="minorHAnsi"/>
          <w:b/>
          <w:bCs/>
          <w:lang w:val="fr-BE"/>
        </w:rPr>
        <w:t xml:space="preserve"> </w:t>
      </w:r>
      <w:r w:rsidR="006766A4" w:rsidRPr="00F67782">
        <w:rPr>
          <w:rFonts w:asciiTheme="minorHAnsi" w:hAnsiTheme="minorHAnsi"/>
          <w:bCs/>
          <w:lang w:val="fr-BE"/>
        </w:rPr>
        <w:t>présentation</w:t>
      </w:r>
      <w:r w:rsidR="006766A4" w:rsidRPr="00F67782">
        <w:rPr>
          <w:rFonts w:asciiTheme="minorHAnsi" w:hAnsiTheme="minorHAnsi"/>
          <w:b/>
          <w:bCs/>
          <w:lang w:val="fr-BE"/>
        </w:rPr>
        <w:t xml:space="preserve"> </w:t>
      </w:r>
      <w:r w:rsidR="00F67782" w:rsidRPr="00F67782">
        <w:rPr>
          <w:rFonts w:asciiTheme="minorHAnsi" w:hAnsiTheme="minorHAnsi"/>
          <w:b/>
          <w:bCs/>
          <w:lang w:val="fr-BE"/>
        </w:rPr>
        <w:t>graphique</w:t>
      </w:r>
      <w:r w:rsidR="00F67782">
        <w:rPr>
          <w:rFonts w:asciiTheme="minorHAnsi" w:hAnsiTheme="minorHAnsi"/>
          <w:bCs/>
          <w:lang w:val="fr-BE"/>
        </w:rPr>
        <w:t xml:space="preserve"> </w:t>
      </w:r>
      <w:r w:rsidR="002E33A3" w:rsidRPr="00EE6930">
        <w:rPr>
          <w:rFonts w:asciiTheme="minorHAnsi" w:hAnsiTheme="minorHAnsi"/>
          <w:bCs/>
          <w:lang w:val="fr-BE"/>
        </w:rPr>
        <w:t xml:space="preserve">des </w:t>
      </w:r>
      <w:r w:rsidR="006766A4" w:rsidRPr="00EE6930">
        <w:rPr>
          <w:rFonts w:asciiTheme="minorHAnsi" w:hAnsiTheme="minorHAnsi"/>
          <w:bCs/>
          <w:lang w:val="fr-BE"/>
        </w:rPr>
        <w:t xml:space="preserve">revendications au </w:t>
      </w:r>
      <w:r w:rsidR="006766A4" w:rsidRPr="00F67782">
        <w:rPr>
          <w:rFonts w:asciiTheme="minorHAnsi" w:hAnsiTheme="minorHAnsi"/>
          <w:b/>
          <w:bCs/>
          <w:lang w:val="fr-BE"/>
        </w:rPr>
        <w:t>parlement bruxellois</w:t>
      </w:r>
    </w:p>
    <w:p w:rsidR="00D75D12" w:rsidRPr="00EE6930" w:rsidRDefault="00D75D12" w:rsidP="0008690C">
      <w:pPr>
        <w:ind w:left="1440"/>
        <w:jc w:val="both"/>
        <w:rPr>
          <w:rFonts w:asciiTheme="minorHAnsi" w:hAnsiTheme="minorHAnsi"/>
          <w:b/>
          <w:bCs/>
          <w:lang w:val="fr-BE"/>
        </w:rPr>
      </w:pPr>
    </w:p>
    <w:p w:rsidR="00D75D12" w:rsidRPr="00EE6930" w:rsidRDefault="00213003" w:rsidP="0008690C">
      <w:pPr>
        <w:jc w:val="both"/>
        <w:rPr>
          <w:rFonts w:asciiTheme="minorHAnsi" w:hAnsiTheme="minorHAnsi"/>
          <w:bCs/>
          <w:lang w:val="fr-BE"/>
        </w:rPr>
      </w:pPr>
      <w:r w:rsidRPr="00EE6930">
        <w:rPr>
          <w:rFonts w:asciiTheme="minorHAnsi" w:hAnsiTheme="minorHAnsi"/>
          <w:b/>
          <w:bCs/>
          <w:lang w:val="fr-BE"/>
        </w:rPr>
        <w:t>14h30</w:t>
      </w:r>
      <w:r w:rsidR="00D75D12" w:rsidRPr="00EE6930">
        <w:rPr>
          <w:rFonts w:asciiTheme="minorHAnsi" w:hAnsiTheme="minorHAnsi"/>
          <w:b/>
          <w:bCs/>
          <w:lang w:val="fr-BE"/>
        </w:rPr>
        <w:t xml:space="preserve"> : </w:t>
      </w:r>
      <w:r w:rsidR="008A5509" w:rsidRPr="00EE6930">
        <w:rPr>
          <w:rFonts w:asciiTheme="minorHAnsi" w:hAnsiTheme="minorHAnsi"/>
          <w:b/>
          <w:bCs/>
          <w:lang w:val="fr-BE"/>
        </w:rPr>
        <w:t xml:space="preserve">Arrivée </w:t>
      </w:r>
      <w:r w:rsidR="00607831" w:rsidRPr="00EE6930">
        <w:rPr>
          <w:rFonts w:asciiTheme="minorHAnsi" w:hAnsiTheme="minorHAnsi"/>
          <w:bCs/>
          <w:lang w:val="fr-BE"/>
        </w:rPr>
        <w:t xml:space="preserve">la Place </w:t>
      </w:r>
      <w:proofErr w:type="spellStart"/>
      <w:r w:rsidR="00607831" w:rsidRPr="00EE6930">
        <w:rPr>
          <w:rFonts w:asciiTheme="minorHAnsi" w:hAnsiTheme="minorHAnsi"/>
          <w:bCs/>
          <w:lang w:val="fr-BE"/>
        </w:rPr>
        <w:t>Rouppe</w:t>
      </w:r>
      <w:proofErr w:type="spellEnd"/>
      <w:r w:rsidR="003D2200">
        <w:rPr>
          <w:rFonts w:asciiTheme="minorHAnsi" w:hAnsiTheme="minorHAnsi"/>
          <w:bCs/>
          <w:lang w:val="fr-BE"/>
        </w:rPr>
        <w:t>,</w:t>
      </w:r>
      <w:r w:rsidR="009A4A72" w:rsidRPr="00EE6930">
        <w:rPr>
          <w:rFonts w:asciiTheme="minorHAnsi" w:hAnsiTheme="minorHAnsi"/>
          <w:bCs/>
          <w:lang w:val="fr-BE"/>
        </w:rPr>
        <w:t> "</w:t>
      </w:r>
      <w:r w:rsidR="00F124E8" w:rsidRPr="00D80329">
        <w:rPr>
          <w:rFonts w:asciiTheme="minorHAnsi" w:hAnsiTheme="minorHAnsi"/>
          <w:b/>
          <w:bCs/>
          <w:lang w:val="fr-BE"/>
        </w:rPr>
        <w:t>Solidarité avec les femmes réfugiées</w:t>
      </w:r>
      <w:r w:rsidR="009A4A72" w:rsidRPr="00EE6930">
        <w:rPr>
          <w:rFonts w:asciiTheme="minorHAnsi" w:hAnsiTheme="minorHAnsi"/>
          <w:bCs/>
          <w:lang w:val="fr-BE"/>
        </w:rPr>
        <w:t>"</w:t>
      </w:r>
      <w:r w:rsidR="0080653D" w:rsidRPr="00EE6930">
        <w:rPr>
          <w:rFonts w:asciiTheme="minorHAnsi" w:hAnsiTheme="minorHAnsi"/>
          <w:bCs/>
          <w:lang w:val="fr-BE"/>
        </w:rPr>
        <w:t>:</w:t>
      </w:r>
      <w:r w:rsidR="00706F47" w:rsidRPr="00EE6930">
        <w:rPr>
          <w:rFonts w:asciiTheme="minorHAnsi" w:hAnsiTheme="minorHAnsi"/>
          <w:bCs/>
          <w:lang w:val="fr-BE"/>
        </w:rPr>
        <w:t xml:space="preserve"> témoignages, </w:t>
      </w:r>
      <w:r w:rsidR="0080653D" w:rsidRPr="00EE6930">
        <w:rPr>
          <w:rFonts w:asciiTheme="minorHAnsi" w:hAnsiTheme="minorHAnsi"/>
          <w:bCs/>
          <w:lang w:val="fr-BE"/>
        </w:rPr>
        <w:t xml:space="preserve"> </w:t>
      </w:r>
      <w:r w:rsidR="00F124E8" w:rsidRPr="00EE6930">
        <w:rPr>
          <w:rFonts w:asciiTheme="minorHAnsi" w:hAnsiTheme="minorHAnsi"/>
          <w:bCs/>
          <w:lang w:val="fr-BE"/>
        </w:rPr>
        <w:t>chorale</w:t>
      </w:r>
      <w:r w:rsidR="00706F47" w:rsidRPr="00EE6930">
        <w:rPr>
          <w:rFonts w:asciiTheme="minorHAnsi" w:hAnsiTheme="minorHAnsi"/>
          <w:bCs/>
          <w:lang w:val="fr-BE"/>
        </w:rPr>
        <w:t xml:space="preserve"> </w:t>
      </w:r>
      <w:r w:rsidR="00190190">
        <w:rPr>
          <w:rFonts w:asciiTheme="minorHAnsi" w:hAnsiTheme="minorHAnsi"/>
          <w:bCs/>
          <w:lang w:val="fr-BE"/>
        </w:rPr>
        <w:t xml:space="preserve">des femmes, </w:t>
      </w:r>
      <w:r w:rsidR="00706F47" w:rsidRPr="00EE6930">
        <w:rPr>
          <w:rFonts w:asciiTheme="minorHAnsi" w:hAnsiTheme="minorHAnsi"/>
          <w:bCs/>
          <w:lang w:val="fr-BE"/>
        </w:rPr>
        <w:t xml:space="preserve">et </w:t>
      </w:r>
      <w:r w:rsidR="00706F47" w:rsidRPr="00EE6930">
        <w:rPr>
          <w:rFonts w:asciiTheme="minorHAnsi" w:hAnsiTheme="minorHAnsi"/>
          <w:b/>
          <w:bCs/>
          <w:lang w:val="fr-BE"/>
        </w:rPr>
        <w:t>clôture</w:t>
      </w:r>
      <w:r w:rsidR="003D2200">
        <w:rPr>
          <w:rFonts w:asciiTheme="minorHAnsi" w:hAnsiTheme="minorHAnsi"/>
          <w:bCs/>
          <w:lang w:val="fr-BE"/>
        </w:rPr>
        <w:t> : Lecture de la Déclaration de la Paix, par les coordinatrices de la MMF</w:t>
      </w:r>
      <w:r w:rsidR="00D80329">
        <w:rPr>
          <w:rFonts w:asciiTheme="minorHAnsi" w:hAnsiTheme="minorHAnsi"/>
          <w:bCs/>
          <w:lang w:val="fr-BE"/>
        </w:rPr>
        <w:t xml:space="preserve"> : </w:t>
      </w:r>
      <w:r w:rsidR="00F67782">
        <w:rPr>
          <w:rFonts w:asciiTheme="minorHAnsi" w:hAnsiTheme="minorHAnsi"/>
          <w:bCs/>
          <w:lang w:val="fr-BE"/>
        </w:rPr>
        <w:t>Magda De M</w:t>
      </w:r>
      <w:r w:rsidR="00D80329">
        <w:rPr>
          <w:rFonts w:asciiTheme="minorHAnsi" w:hAnsiTheme="minorHAnsi"/>
          <w:bCs/>
          <w:lang w:val="fr-BE"/>
        </w:rPr>
        <w:t>eyer et Marcela de la Peña</w:t>
      </w:r>
      <w:r w:rsidR="00F67782">
        <w:rPr>
          <w:rFonts w:asciiTheme="minorHAnsi" w:hAnsiTheme="minorHAnsi"/>
          <w:bCs/>
          <w:lang w:val="fr-BE"/>
        </w:rPr>
        <w:t xml:space="preserve"> V.</w:t>
      </w:r>
    </w:p>
    <w:p w:rsidR="00D75D12" w:rsidRPr="00EE6930" w:rsidRDefault="00D75D12" w:rsidP="0008690C">
      <w:pPr>
        <w:jc w:val="both"/>
        <w:rPr>
          <w:rFonts w:asciiTheme="minorHAnsi" w:hAnsiTheme="minorHAnsi"/>
          <w:lang w:val="fr-BE"/>
        </w:rPr>
      </w:pPr>
    </w:p>
    <w:p w:rsidR="00A21A22" w:rsidRPr="00EE6930" w:rsidRDefault="00A21A22" w:rsidP="0008690C">
      <w:pPr>
        <w:jc w:val="both"/>
        <w:rPr>
          <w:rFonts w:asciiTheme="minorHAnsi" w:hAnsiTheme="minorHAnsi"/>
          <w:bCs/>
          <w:lang w:val="fr-BE"/>
        </w:rPr>
      </w:pPr>
      <w:r w:rsidRPr="00EE6930">
        <w:rPr>
          <w:rFonts w:asciiTheme="minorHAnsi" w:hAnsiTheme="minorHAnsi"/>
          <w:bCs/>
          <w:lang w:val="fr-BE"/>
        </w:rPr>
        <w:t>Le cahier des revendications de la marche sera présenté au public et remis aux personnalités politiques présentes.</w:t>
      </w:r>
    </w:p>
    <w:p w:rsidR="00A21A22" w:rsidRPr="00EE6930" w:rsidRDefault="00A21A22" w:rsidP="0008690C">
      <w:pPr>
        <w:jc w:val="both"/>
        <w:rPr>
          <w:rFonts w:asciiTheme="minorHAnsi" w:hAnsiTheme="minorHAnsi"/>
          <w:b/>
          <w:bCs/>
          <w:lang w:val="fr-BE"/>
        </w:rPr>
      </w:pPr>
    </w:p>
    <w:p w:rsidR="00D75D12" w:rsidRPr="00EE6930" w:rsidRDefault="00D75D12" w:rsidP="0008690C">
      <w:pPr>
        <w:jc w:val="both"/>
        <w:rPr>
          <w:rFonts w:asciiTheme="minorHAnsi" w:hAnsiTheme="minorHAnsi"/>
          <w:b/>
          <w:bCs/>
          <w:u w:val="single"/>
          <w:lang w:val="fr-BE"/>
        </w:rPr>
      </w:pPr>
      <w:r w:rsidRPr="00EE6930">
        <w:rPr>
          <w:rFonts w:asciiTheme="minorHAnsi" w:hAnsiTheme="minorHAnsi"/>
          <w:b/>
          <w:bCs/>
          <w:u w:val="single"/>
          <w:lang w:val="fr-BE"/>
        </w:rPr>
        <w:t>Contacts</w:t>
      </w:r>
    </w:p>
    <w:p w:rsidR="00607831" w:rsidRPr="00EE6930" w:rsidRDefault="005535C9" w:rsidP="0008690C">
      <w:pPr>
        <w:jc w:val="both"/>
        <w:rPr>
          <w:rFonts w:asciiTheme="minorHAnsi" w:hAnsiTheme="minorHAnsi"/>
          <w:lang w:val="fr-BE"/>
        </w:rPr>
      </w:pPr>
      <w:r>
        <w:rPr>
          <w:rFonts w:asciiTheme="minorHAnsi" w:hAnsiTheme="minorHAnsi"/>
          <w:bCs/>
          <w:lang w:val="fr-BE"/>
        </w:rPr>
        <w:t>F</w:t>
      </w:r>
      <w:r w:rsidR="00607831" w:rsidRPr="00EE6930">
        <w:rPr>
          <w:rFonts w:asciiTheme="minorHAnsi" w:hAnsiTheme="minorHAnsi"/>
          <w:lang w:val="fr-BE"/>
        </w:rPr>
        <w:t>R : Marcela de la Peña Valdivia, 0486/340733</w:t>
      </w:r>
      <w:r w:rsidR="009A4A72" w:rsidRPr="00EE6930">
        <w:rPr>
          <w:rFonts w:asciiTheme="minorHAnsi" w:hAnsiTheme="minorHAnsi"/>
          <w:lang w:val="fr-BE"/>
        </w:rPr>
        <w:tab/>
        <w:t>NL: Gart Goorden, 02 229 38 28</w:t>
      </w:r>
    </w:p>
    <w:p w:rsidR="00101B1B" w:rsidRPr="00EE6930" w:rsidRDefault="00101B1B" w:rsidP="0008690C">
      <w:pPr>
        <w:pStyle w:val="Paragraphedeliste"/>
        <w:jc w:val="both"/>
        <w:rPr>
          <w:rFonts w:asciiTheme="minorHAnsi" w:hAnsiTheme="minorHAnsi"/>
          <w:lang w:val="fr-BE"/>
        </w:rPr>
      </w:pPr>
    </w:p>
    <w:p w:rsidR="00A21A22" w:rsidRPr="00EE6930" w:rsidRDefault="000E3888" w:rsidP="0008690C">
      <w:pPr>
        <w:jc w:val="both"/>
        <w:rPr>
          <w:rFonts w:asciiTheme="minorHAnsi" w:hAnsiTheme="minorHAnsi"/>
          <w:lang w:val="fr-BE"/>
        </w:rPr>
      </w:pPr>
      <w:hyperlink r:id="rId9" w:history="1">
        <w:r w:rsidR="002672A7" w:rsidRPr="00EE6930">
          <w:rPr>
            <w:rStyle w:val="Lienhypertexte"/>
            <w:rFonts w:asciiTheme="minorHAnsi" w:hAnsiTheme="minorHAnsi"/>
            <w:lang w:val="fr-BE"/>
          </w:rPr>
          <w:t>mmf-wvm@amazone.be</w:t>
        </w:r>
      </w:hyperlink>
      <w:r w:rsidR="00A21A22" w:rsidRPr="00EE6930">
        <w:rPr>
          <w:rFonts w:asciiTheme="minorHAnsi" w:hAnsiTheme="minorHAnsi"/>
          <w:lang w:val="fr-BE"/>
        </w:rPr>
        <w:t xml:space="preserve">    -     </w:t>
      </w:r>
      <w:hyperlink r:id="rId10" w:history="1">
        <w:r w:rsidR="00A21A22" w:rsidRPr="00EE6930">
          <w:rPr>
            <w:rStyle w:val="Lienhypertexte"/>
            <w:rFonts w:asciiTheme="minorHAnsi" w:hAnsiTheme="minorHAnsi"/>
            <w:lang w:val="fr-BE"/>
          </w:rPr>
          <w:t>www.marchemondialedesfemmes.be</w:t>
        </w:r>
      </w:hyperlink>
    </w:p>
    <w:sectPr w:rsidR="00A21A22" w:rsidRPr="00EE6930" w:rsidSect="00212A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888" w:rsidRDefault="000E3888" w:rsidP="00A21A22">
      <w:r>
        <w:separator/>
      </w:r>
    </w:p>
  </w:endnote>
  <w:endnote w:type="continuationSeparator" w:id="0">
    <w:p w:rsidR="000E3888" w:rsidRDefault="000E3888" w:rsidP="00A21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888" w:rsidRDefault="000E3888" w:rsidP="00A21A22">
      <w:r>
        <w:separator/>
      </w:r>
    </w:p>
  </w:footnote>
  <w:footnote w:type="continuationSeparator" w:id="0">
    <w:p w:rsidR="000E3888" w:rsidRDefault="000E3888" w:rsidP="00A21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9CA"/>
    <w:multiLevelType w:val="hybridMultilevel"/>
    <w:tmpl w:val="249E0C2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741CB9"/>
    <w:multiLevelType w:val="multilevel"/>
    <w:tmpl w:val="A3D6F772"/>
    <w:lvl w:ilvl="0">
      <w:start w:val="1"/>
      <w:numFmt w:val="decimal"/>
      <w:pStyle w:val="Titre1"/>
      <w:lvlText w:val="%1"/>
      <w:lvlJc w:val="left"/>
      <w:pPr>
        <w:tabs>
          <w:tab w:val="num" w:pos="360"/>
        </w:tabs>
        <w:ind w:left="170" w:hanging="17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0F47464"/>
    <w:multiLevelType w:val="hybridMultilevel"/>
    <w:tmpl w:val="F684E97C"/>
    <w:lvl w:ilvl="0" w:tplc="2FE4A4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C72FDC"/>
    <w:multiLevelType w:val="hybridMultilevel"/>
    <w:tmpl w:val="EB8C19B0"/>
    <w:lvl w:ilvl="0" w:tplc="FFFFFFF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5846B3"/>
    <w:multiLevelType w:val="hybridMultilevel"/>
    <w:tmpl w:val="2E5AB084"/>
    <w:lvl w:ilvl="0" w:tplc="08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C746114"/>
    <w:multiLevelType w:val="hybridMultilevel"/>
    <w:tmpl w:val="D368CBBC"/>
    <w:lvl w:ilvl="0" w:tplc="2FE4A4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84C405F"/>
    <w:multiLevelType w:val="hybridMultilevel"/>
    <w:tmpl w:val="71D2F3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7E567F"/>
    <w:multiLevelType w:val="hybridMultilevel"/>
    <w:tmpl w:val="38C6958C"/>
    <w:lvl w:ilvl="0" w:tplc="A300BE44">
      <w:start w:val="1"/>
      <w:numFmt w:val="bullet"/>
      <w:lvlText w:val=""/>
      <w:lvlJc w:val="left"/>
      <w:pPr>
        <w:ind w:left="1440" w:hanging="360"/>
      </w:pPr>
      <w:rPr>
        <w:rFonts w:ascii="Wingdings 2" w:hAnsi="Wingdings 2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9C30DD"/>
    <w:multiLevelType w:val="hybridMultilevel"/>
    <w:tmpl w:val="2BBC1F4A"/>
    <w:lvl w:ilvl="0" w:tplc="C834F21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EC4353"/>
    <w:multiLevelType w:val="hybridMultilevel"/>
    <w:tmpl w:val="C54EB82E"/>
    <w:lvl w:ilvl="0" w:tplc="31F298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9A74B5E"/>
    <w:multiLevelType w:val="hybridMultilevel"/>
    <w:tmpl w:val="2DA6ABA2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9"/>
  </w:num>
  <w:num w:numId="15">
    <w:abstractNumId w:val="7"/>
  </w:num>
  <w:num w:numId="16">
    <w:abstractNumId w:val="10"/>
  </w:num>
  <w:num w:numId="17">
    <w:abstractNumId w:val="4"/>
  </w:num>
  <w:num w:numId="18">
    <w:abstractNumId w:val="5"/>
  </w:num>
  <w:num w:numId="19">
    <w:abstractNumId w:val="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A22"/>
    <w:rsid w:val="00004C69"/>
    <w:rsid w:val="00014994"/>
    <w:rsid w:val="000328EB"/>
    <w:rsid w:val="00086791"/>
    <w:rsid w:val="0008690C"/>
    <w:rsid w:val="000D7282"/>
    <w:rsid w:val="000E0B92"/>
    <w:rsid w:val="000E3888"/>
    <w:rsid w:val="000F0A8E"/>
    <w:rsid w:val="00101B1B"/>
    <w:rsid w:val="0012169F"/>
    <w:rsid w:val="001327B9"/>
    <w:rsid w:val="001358F5"/>
    <w:rsid w:val="00190190"/>
    <w:rsid w:val="001C1D67"/>
    <w:rsid w:val="001D0D88"/>
    <w:rsid w:val="001E4382"/>
    <w:rsid w:val="001E50AB"/>
    <w:rsid w:val="00212AF9"/>
    <w:rsid w:val="00213003"/>
    <w:rsid w:val="00226C1D"/>
    <w:rsid w:val="0022710F"/>
    <w:rsid w:val="0025240C"/>
    <w:rsid w:val="00252B3E"/>
    <w:rsid w:val="002672A7"/>
    <w:rsid w:val="002A605D"/>
    <w:rsid w:val="002E33A3"/>
    <w:rsid w:val="002E6E45"/>
    <w:rsid w:val="0036794C"/>
    <w:rsid w:val="003D2200"/>
    <w:rsid w:val="003D4FAC"/>
    <w:rsid w:val="00400610"/>
    <w:rsid w:val="0041182E"/>
    <w:rsid w:val="00431C8D"/>
    <w:rsid w:val="004954AC"/>
    <w:rsid w:val="004A20E2"/>
    <w:rsid w:val="004A33B5"/>
    <w:rsid w:val="00534C15"/>
    <w:rsid w:val="005535C9"/>
    <w:rsid w:val="00567821"/>
    <w:rsid w:val="00570E2B"/>
    <w:rsid w:val="00596AB8"/>
    <w:rsid w:val="005A6063"/>
    <w:rsid w:val="005C3325"/>
    <w:rsid w:val="005C539D"/>
    <w:rsid w:val="00607831"/>
    <w:rsid w:val="00653EDB"/>
    <w:rsid w:val="00663139"/>
    <w:rsid w:val="006766A4"/>
    <w:rsid w:val="006B0DD6"/>
    <w:rsid w:val="00706F47"/>
    <w:rsid w:val="00734986"/>
    <w:rsid w:val="00742D60"/>
    <w:rsid w:val="007516F1"/>
    <w:rsid w:val="00780BF5"/>
    <w:rsid w:val="00786389"/>
    <w:rsid w:val="007E604C"/>
    <w:rsid w:val="0080643B"/>
    <w:rsid w:val="0080653D"/>
    <w:rsid w:val="00860060"/>
    <w:rsid w:val="0086749F"/>
    <w:rsid w:val="008A5509"/>
    <w:rsid w:val="008B12F8"/>
    <w:rsid w:val="008B512F"/>
    <w:rsid w:val="008B7D36"/>
    <w:rsid w:val="00920ACF"/>
    <w:rsid w:val="00933ACA"/>
    <w:rsid w:val="00960A25"/>
    <w:rsid w:val="00962149"/>
    <w:rsid w:val="009A3B35"/>
    <w:rsid w:val="009A4A72"/>
    <w:rsid w:val="009C0D19"/>
    <w:rsid w:val="009D7CFB"/>
    <w:rsid w:val="00A12AB9"/>
    <w:rsid w:val="00A21A22"/>
    <w:rsid w:val="00A321A7"/>
    <w:rsid w:val="00A47FF1"/>
    <w:rsid w:val="00A9678D"/>
    <w:rsid w:val="00B21D97"/>
    <w:rsid w:val="00B45366"/>
    <w:rsid w:val="00B8072B"/>
    <w:rsid w:val="00B84BCB"/>
    <w:rsid w:val="00B94A2C"/>
    <w:rsid w:val="00BA3A60"/>
    <w:rsid w:val="00BD1287"/>
    <w:rsid w:val="00C37AE8"/>
    <w:rsid w:val="00C37ED8"/>
    <w:rsid w:val="00C41623"/>
    <w:rsid w:val="00C42AB0"/>
    <w:rsid w:val="00D0243B"/>
    <w:rsid w:val="00D75D12"/>
    <w:rsid w:val="00D80329"/>
    <w:rsid w:val="00D97CF7"/>
    <w:rsid w:val="00DC6EBF"/>
    <w:rsid w:val="00E20025"/>
    <w:rsid w:val="00E5119F"/>
    <w:rsid w:val="00EA1293"/>
    <w:rsid w:val="00EE6930"/>
    <w:rsid w:val="00EF41AD"/>
    <w:rsid w:val="00F10BB8"/>
    <w:rsid w:val="00F124E8"/>
    <w:rsid w:val="00F352E5"/>
    <w:rsid w:val="00F67782"/>
    <w:rsid w:val="00F71333"/>
    <w:rsid w:val="00F8452A"/>
    <w:rsid w:val="00FB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A22"/>
    <w:rPr>
      <w:sz w:val="24"/>
      <w:szCs w:val="24"/>
      <w:lang w:val="nl-NL" w:eastAsia="nl-NL"/>
    </w:rPr>
  </w:style>
  <w:style w:type="paragraph" w:styleId="Titre1">
    <w:name w:val="heading 1"/>
    <w:basedOn w:val="Normal"/>
    <w:next w:val="Normal"/>
    <w:link w:val="Titre1Car"/>
    <w:qFormat/>
    <w:rsid w:val="00C37AE8"/>
    <w:pPr>
      <w:keepNext/>
      <w:numPr>
        <w:numId w:val="9"/>
      </w:numPr>
      <w:jc w:val="both"/>
      <w:outlineLvl w:val="0"/>
    </w:pPr>
    <w:rPr>
      <w:b/>
      <w:bCs/>
      <w:i/>
      <w:szCs w:val="20"/>
      <w:lang w:val="nl-BE" w:eastAsia="x-none"/>
    </w:rPr>
  </w:style>
  <w:style w:type="paragraph" w:styleId="Titre2">
    <w:name w:val="heading 2"/>
    <w:basedOn w:val="Normal"/>
    <w:next w:val="Normal"/>
    <w:link w:val="Titre2Car"/>
    <w:qFormat/>
    <w:rsid w:val="00C37AE8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nl-BE" w:eastAsia="x-none"/>
    </w:rPr>
  </w:style>
  <w:style w:type="paragraph" w:styleId="Titre3">
    <w:name w:val="heading 3"/>
    <w:basedOn w:val="Normal"/>
    <w:next w:val="Normal"/>
    <w:link w:val="Titre3Car"/>
    <w:qFormat/>
    <w:rsid w:val="00C37AE8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  <w:b/>
      <w:bCs/>
      <w:sz w:val="26"/>
      <w:szCs w:val="26"/>
      <w:lang w:val="nl-BE" w:eastAsia="x-none"/>
    </w:rPr>
  </w:style>
  <w:style w:type="paragraph" w:styleId="Titre4">
    <w:name w:val="heading 4"/>
    <w:basedOn w:val="Normal"/>
    <w:next w:val="Normal"/>
    <w:link w:val="Titre4Car"/>
    <w:qFormat/>
    <w:rsid w:val="00C37AE8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  <w:lang w:val="nl-BE" w:eastAsia="x-none"/>
    </w:rPr>
  </w:style>
  <w:style w:type="paragraph" w:styleId="Titre5">
    <w:name w:val="heading 5"/>
    <w:basedOn w:val="Normal"/>
    <w:next w:val="Normal"/>
    <w:link w:val="Titre5Car"/>
    <w:qFormat/>
    <w:rsid w:val="00C37AE8"/>
    <w:pPr>
      <w:numPr>
        <w:ilvl w:val="4"/>
        <w:numId w:val="9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nl-BE" w:eastAsia="x-none"/>
    </w:rPr>
  </w:style>
  <w:style w:type="paragraph" w:styleId="Titre6">
    <w:name w:val="heading 6"/>
    <w:basedOn w:val="Normal"/>
    <w:next w:val="Normal"/>
    <w:link w:val="Titre6Car"/>
    <w:qFormat/>
    <w:rsid w:val="00C37AE8"/>
    <w:pPr>
      <w:numPr>
        <w:ilvl w:val="5"/>
        <w:numId w:val="9"/>
      </w:numPr>
      <w:spacing w:before="240" w:after="60"/>
      <w:outlineLvl w:val="5"/>
    </w:pPr>
    <w:rPr>
      <w:b/>
      <w:bCs/>
      <w:sz w:val="20"/>
      <w:szCs w:val="20"/>
      <w:lang w:val="nl-BE" w:eastAsia="x-none"/>
    </w:rPr>
  </w:style>
  <w:style w:type="paragraph" w:styleId="Titre7">
    <w:name w:val="heading 7"/>
    <w:basedOn w:val="Normal"/>
    <w:next w:val="Normal"/>
    <w:link w:val="Titre7Car"/>
    <w:qFormat/>
    <w:rsid w:val="00C37AE8"/>
    <w:pPr>
      <w:numPr>
        <w:ilvl w:val="6"/>
        <w:numId w:val="9"/>
      </w:numPr>
      <w:spacing w:before="240" w:after="60"/>
      <w:outlineLvl w:val="6"/>
    </w:pPr>
    <w:rPr>
      <w:lang w:val="nl-BE" w:eastAsia="x-none"/>
    </w:rPr>
  </w:style>
  <w:style w:type="paragraph" w:styleId="Titre8">
    <w:name w:val="heading 8"/>
    <w:basedOn w:val="Normal"/>
    <w:next w:val="Normal"/>
    <w:link w:val="Titre8Car"/>
    <w:qFormat/>
    <w:rsid w:val="00C37AE8"/>
    <w:pPr>
      <w:numPr>
        <w:ilvl w:val="7"/>
        <w:numId w:val="9"/>
      </w:numPr>
      <w:spacing w:before="240" w:after="60"/>
      <w:outlineLvl w:val="7"/>
    </w:pPr>
    <w:rPr>
      <w:i/>
      <w:iCs/>
      <w:lang w:val="nl-BE" w:eastAsia="x-none"/>
    </w:rPr>
  </w:style>
  <w:style w:type="paragraph" w:styleId="Titre9">
    <w:name w:val="heading 9"/>
    <w:basedOn w:val="Normal"/>
    <w:next w:val="Normal"/>
    <w:link w:val="Titre9Car"/>
    <w:qFormat/>
    <w:rsid w:val="00C37AE8"/>
    <w:pPr>
      <w:numPr>
        <w:ilvl w:val="8"/>
        <w:numId w:val="9"/>
      </w:numPr>
      <w:spacing w:before="240" w:after="60"/>
      <w:outlineLvl w:val="8"/>
    </w:pPr>
    <w:rPr>
      <w:rFonts w:ascii="Arial" w:hAnsi="Arial"/>
      <w:sz w:val="20"/>
      <w:szCs w:val="20"/>
      <w:lang w:val="nl-B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C37AE8"/>
    <w:rPr>
      <w:rFonts w:ascii="Times New Roman" w:eastAsia="Calibri" w:hAnsi="Times New Roman" w:cs="Times New Roman"/>
      <w:b/>
      <w:bCs/>
      <w:i/>
      <w:sz w:val="24"/>
      <w:lang w:val="nl-BE"/>
    </w:rPr>
  </w:style>
  <w:style w:type="character" w:customStyle="1" w:styleId="Titre2Car">
    <w:name w:val="Titre 2 Car"/>
    <w:link w:val="Titre2"/>
    <w:rsid w:val="00C37AE8"/>
    <w:rPr>
      <w:rFonts w:ascii="Arial" w:eastAsia="Calibri" w:hAnsi="Arial" w:cs="Arial"/>
      <w:b/>
      <w:bCs/>
      <w:i/>
      <w:iCs/>
      <w:sz w:val="28"/>
      <w:szCs w:val="28"/>
      <w:lang w:val="nl-BE"/>
    </w:rPr>
  </w:style>
  <w:style w:type="character" w:customStyle="1" w:styleId="Titre3Car">
    <w:name w:val="Titre 3 Car"/>
    <w:link w:val="Titre3"/>
    <w:rsid w:val="00C37AE8"/>
    <w:rPr>
      <w:rFonts w:ascii="Arial" w:eastAsia="Calibri" w:hAnsi="Arial" w:cs="Arial"/>
      <w:b/>
      <w:bCs/>
      <w:sz w:val="26"/>
      <w:szCs w:val="26"/>
      <w:lang w:val="nl-BE"/>
    </w:rPr>
  </w:style>
  <w:style w:type="character" w:customStyle="1" w:styleId="Titre4Car">
    <w:name w:val="Titre 4 Car"/>
    <w:link w:val="Titre4"/>
    <w:rsid w:val="00C37AE8"/>
    <w:rPr>
      <w:rFonts w:ascii="Times New Roman" w:eastAsia="Calibri" w:hAnsi="Times New Roman" w:cs="Times New Roman"/>
      <w:b/>
      <w:bCs/>
      <w:sz w:val="28"/>
      <w:szCs w:val="28"/>
      <w:lang w:val="nl-BE"/>
    </w:rPr>
  </w:style>
  <w:style w:type="character" w:customStyle="1" w:styleId="Titre5Car">
    <w:name w:val="Titre 5 Car"/>
    <w:link w:val="Titre5"/>
    <w:rsid w:val="00C37AE8"/>
    <w:rPr>
      <w:rFonts w:ascii="Calibri" w:eastAsia="Calibri" w:hAnsi="Calibri" w:cs="Times New Roman"/>
      <w:b/>
      <w:bCs/>
      <w:i/>
      <w:iCs/>
      <w:sz w:val="26"/>
      <w:szCs w:val="26"/>
      <w:lang w:val="nl-BE"/>
    </w:rPr>
  </w:style>
  <w:style w:type="character" w:customStyle="1" w:styleId="Titre6Car">
    <w:name w:val="Titre 6 Car"/>
    <w:link w:val="Titre6"/>
    <w:rsid w:val="00C37AE8"/>
    <w:rPr>
      <w:rFonts w:ascii="Times New Roman" w:eastAsia="Calibri" w:hAnsi="Times New Roman" w:cs="Times New Roman"/>
      <w:b/>
      <w:bCs/>
      <w:lang w:val="nl-BE"/>
    </w:rPr>
  </w:style>
  <w:style w:type="character" w:customStyle="1" w:styleId="Titre7Car">
    <w:name w:val="Titre 7 Car"/>
    <w:link w:val="Titre7"/>
    <w:rsid w:val="00C37AE8"/>
    <w:rPr>
      <w:rFonts w:ascii="Times New Roman" w:eastAsia="Calibri" w:hAnsi="Times New Roman" w:cs="Times New Roman"/>
      <w:sz w:val="24"/>
      <w:szCs w:val="24"/>
      <w:lang w:val="nl-BE"/>
    </w:rPr>
  </w:style>
  <w:style w:type="character" w:customStyle="1" w:styleId="Titre8Car">
    <w:name w:val="Titre 8 Car"/>
    <w:link w:val="Titre8"/>
    <w:rsid w:val="00C37AE8"/>
    <w:rPr>
      <w:rFonts w:ascii="Times New Roman" w:eastAsia="Calibri" w:hAnsi="Times New Roman" w:cs="Times New Roman"/>
      <w:i/>
      <w:iCs/>
      <w:sz w:val="24"/>
      <w:szCs w:val="24"/>
      <w:lang w:val="nl-BE"/>
    </w:rPr>
  </w:style>
  <w:style w:type="character" w:customStyle="1" w:styleId="Titre9Car">
    <w:name w:val="Titre 9 Car"/>
    <w:link w:val="Titre9"/>
    <w:rsid w:val="00C37AE8"/>
    <w:rPr>
      <w:rFonts w:ascii="Arial" w:eastAsia="Calibri" w:hAnsi="Arial" w:cs="Arial"/>
      <w:lang w:val="nl-BE"/>
    </w:rPr>
  </w:style>
  <w:style w:type="paragraph" w:styleId="Paragraphedeliste">
    <w:name w:val="List Paragraph"/>
    <w:basedOn w:val="Normal"/>
    <w:qFormat/>
    <w:rsid w:val="00C37AE8"/>
    <w:pPr>
      <w:ind w:left="720"/>
      <w:contextualSpacing/>
    </w:pPr>
  </w:style>
  <w:style w:type="character" w:styleId="Lienhypertexte">
    <w:name w:val="Hyperlink"/>
    <w:uiPriority w:val="99"/>
    <w:unhideWhenUsed/>
    <w:rsid w:val="00A21A22"/>
    <w:rPr>
      <w:color w:val="0000FF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21A22"/>
    <w:rPr>
      <w:rFonts w:ascii="Arial" w:hAnsi="Arial"/>
      <w:sz w:val="20"/>
      <w:szCs w:val="20"/>
      <w:lang w:val="x-none"/>
    </w:rPr>
  </w:style>
  <w:style w:type="character" w:customStyle="1" w:styleId="NotedefinCar">
    <w:name w:val="Note de fin Car"/>
    <w:link w:val="Notedefin"/>
    <w:uiPriority w:val="99"/>
    <w:semiHidden/>
    <w:rsid w:val="00A21A22"/>
    <w:rPr>
      <w:rFonts w:ascii="Arial" w:eastAsia="Calibri" w:hAnsi="Arial" w:cs="Arial"/>
      <w:sz w:val="20"/>
      <w:szCs w:val="20"/>
      <w:lang w:eastAsia="nl-NL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21A22"/>
    <w:rPr>
      <w:b/>
      <w:bCs/>
      <w:color w:val="000000"/>
      <w:sz w:val="20"/>
      <w:lang w:val="x-none"/>
    </w:rPr>
  </w:style>
  <w:style w:type="character" w:customStyle="1" w:styleId="CorpsdetexteCar">
    <w:name w:val="Corps de texte Car"/>
    <w:link w:val="Corpsdetexte"/>
    <w:uiPriority w:val="99"/>
    <w:semiHidden/>
    <w:rsid w:val="00A21A22"/>
    <w:rPr>
      <w:rFonts w:eastAsia="Calibri"/>
      <w:b/>
      <w:bCs/>
      <w:color w:val="000000"/>
      <w:szCs w:val="24"/>
      <w:lang w:eastAsia="nl-NL"/>
    </w:rPr>
  </w:style>
  <w:style w:type="character" w:styleId="Appeldenotedefin">
    <w:name w:val="endnote reference"/>
    <w:uiPriority w:val="99"/>
    <w:semiHidden/>
    <w:unhideWhenUsed/>
    <w:rsid w:val="00A21A22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1A22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A21A22"/>
    <w:rPr>
      <w:rFonts w:ascii="Tahoma" w:eastAsia="Calibri" w:hAnsi="Tahoma" w:cs="Tahoma"/>
      <w:sz w:val="16"/>
      <w:szCs w:val="16"/>
      <w:lang w:eastAsia="nl-NL"/>
    </w:rPr>
  </w:style>
  <w:style w:type="paragraph" w:styleId="En-tte">
    <w:name w:val="header"/>
    <w:basedOn w:val="Normal"/>
    <w:link w:val="En-tteCar"/>
    <w:uiPriority w:val="99"/>
    <w:semiHidden/>
    <w:unhideWhenUsed/>
    <w:rsid w:val="00A21A22"/>
    <w:pPr>
      <w:tabs>
        <w:tab w:val="center" w:pos="4513"/>
        <w:tab w:val="right" w:pos="9026"/>
      </w:tabs>
    </w:pPr>
    <w:rPr>
      <w:sz w:val="20"/>
      <w:lang w:val="x-none"/>
    </w:rPr>
  </w:style>
  <w:style w:type="character" w:customStyle="1" w:styleId="En-tteCar">
    <w:name w:val="En-tête Car"/>
    <w:link w:val="En-tte"/>
    <w:uiPriority w:val="99"/>
    <w:semiHidden/>
    <w:rsid w:val="00A21A22"/>
    <w:rPr>
      <w:rFonts w:eastAsia="Calibri"/>
      <w:szCs w:val="24"/>
      <w:lang w:eastAsia="nl-NL"/>
    </w:rPr>
  </w:style>
  <w:style w:type="paragraph" w:styleId="Pieddepage">
    <w:name w:val="footer"/>
    <w:basedOn w:val="Normal"/>
    <w:link w:val="PieddepageCar"/>
    <w:uiPriority w:val="99"/>
    <w:semiHidden/>
    <w:unhideWhenUsed/>
    <w:rsid w:val="00A21A22"/>
    <w:pPr>
      <w:tabs>
        <w:tab w:val="center" w:pos="4513"/>
        <w:tab w:val="right" w:pos="9026"/>
      </w:tabs>
    </w:pPr>
    <w:rPr>
      <w:sz w:val="20"/>
      <w:lang w:val="x-none"/>
    </w:rPr>
  </w:style>
  <w:style w:type="character" w:customStyle="1" w:styleId="PieddepageCar">
    <w:name w:val="Pied de page Car"/>
    <w:link w:val="Pieddepage"/>
    <w:uiPriority w:val="99"/>
    <w:semiHidden/>
    <w:rsid w:val="00A21A22"/>
    <w:rPr>
      <w:rFonts w:eastAsia="Calibri"/>
      <w:szCs w:val="24"/>
      <w:lang w:eastAsia="nl-NL"/>
    </w:rPr>
  </w:style>
  <w:style w:type="paragraph" w:customStyle="1" w:styleId="Corpsdetexte1">
    <w:name w:val="Corps de texte1"/>
    <w:basedOn w:val="Normal"/>
    <w:rsid w:val="00B94A2C"/>
    <w:pPr>
      <w:tabs>
        <w:tab w:val="left" w:pos="708"/>
      </w:tabs>
      <w:suppressAutoHyphens/>
      <w:spacing w:after="120" w:line="276" w:lineRule="auto"/>
    </w:pPr>
    <w:rPr>
      <w:rFonts w:ascii="Calibri" w:eastAsia="WenQuanYi Micro Hei" w:hAnsi="Calibri" w:cs="Calibri"/>
      <w:sz w:val="22"/>
      <w:szCs w:val="22"/>
      <w:lang w:val="fr-B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A22"/>
    <w:rPr>
      <w:sz w:val="24"/>
      <w:szCs w:val="24"/>
      <w:lang w:val="nl-NL" w:eastAsia="nl-NL"/>
    </w:rPr>
  </w:style>
  <w:style w:type="paragraph" w:styleId="Titre1">
    <w:name w:val="heading 1"/>
    <w:basedOn w:val="Normal"/>
    <w:next w:val="Normal"/>
    <w:link w:val="Titre1Car"/>
    <w:qFormat/>
    <w:rsid w:val="00C37AE8"/>
    <w:pPr>
      <w:keepNext/>
      <w:numPr>
        <w:numId w:val="9"/>
      </w:numPr>
      <w:jc w:val="both"/>
      <w:outlineLvl w:val="0"/>
    </w:pPr>
    <w:rPr>
      <w:b/>
      <w:bCs/>
      <w:i/>
      <w:szCs w:val="20"/>
      <w:lang w:val="nl-BE" w:eastAsia="x-none"/>
    </w:rPr>
  </w:style>
  <w:style w:type="paragraph" w:styleId="Titre2">
    <w:name w:val="heading 2"/>
    <w:basedOn w:val="Normal"/>
    <w:next w:val="Normal"/>
    <w:link w:val="Titre2Car"/>
    <w:qFormat/>
    <w:rsid w:val="00C37AE8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nl-BE" w:eastAsia="x-none"/>
    </w:rPr>
  </w:style>
  <w:style w:type="paragraph" w:styleId="Titre3">
    <w:name w:val="heading 3"/>
    <w:basedOn w:val="Normal"/>
    <w:next w:val="Normal"/>
    <w:link w:val="Titre3Car"/>
    <w:qFormat/>
    <w:rsid w:val="00C37AE8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  <w:b/>
      <w:bCs/>
      <w:sz w:val="26"/>
      <w:szCs w:val="26"/>
      <w:lang w:val="nl-BE" w:eastAsia="x-none"/>
    </w:rPr>
  </w:style>
  <w:style w:type="paragraph" w:styleId="Titre4">
    <w:name w:val="heading 4"/>
    <w:basedOn w:val="Normal"/>
    <w:next w:val="Normal"/>
    <w:link w:val="Titre4Car"/>
    <w:qFormat/>
    <w:rsid w:val="00C37AE8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  <w:lang w:val="nl-BE" w:eastAsia="x-none"/>
    </w:rPr>
  </w:style>
  <w:style w:type="paragraph" w:styleId="Titre5">
    <w:name w:val="heading 5"/>
    <w:basedOn w:val="Normal"/>
    <w:next w:val="Normal"/>
    <w:link w:val="Titre5Car"/>
    <w:qFormat/>
    <w:rsid w:val="00C37AE8"/>
    <w:pPr>
      <w:numPr>
        <w:ilvl w:val="4"/>
        <w:numId w:val="9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nl-BE" w:eastAsia="x-none"/>
    </w:rPr>
  </w:style>
  <w:style w:type="paragraph" w:styleId="Titre6">
    <w:name w:val="heading 6"/>
    <w:basedOn w:val="Normal"/>
    <w:next w:val="Normal"/>
    <w:link w:val="Titre6Car"/>
    <w:qFormat/>
    <w:rsid w:val="00C37AE8"/>
    <w:pPr>
      <w:numPr>
        <w:ilvl w:val="5"/>
        <w:numId w:val="9"/>
      </w:numPr>
      <w:spacing w:before="240" w:after="60"/>
      <w:outlineLvl w:val="5"/>
    </w:pPr>
    <w:rPr>
      <w:b/>
      <w:bCs/>
      <w:sz w:val="20"/>
      <w:szCs w:val="20"/>
      <w:lang w:val="nl-BE" w:eastAsia="x-none"/>
    </w:rPr>
  </w:style>
  <w:style w:type="paragraph" w:styleId="Titre7">
    <w:name w:val="heading 7"/>
    <w:basedOn w:val="Normal"/>
    <w:next w:val="Normal"/>
    <w:link w:val="Titre7Car"/>
    <w:qFormat/>
    <w:rsid w:val="00C37AE8"/>
    <w:pPr>
      <w:numPr>
        <w:ilvl w:val="6"/>
        <w:numId w:val="9"/>
      </w:numPr>
      <w:spacing w:before="240" w:after="60"/>
      <w:outlineLvl w:val="6"/>
    </w:pPr>
    <w:rPr>
      <w:lang w:val="nl-BE" w:eastAsia="x-none"/>
    </w:rPr>
  </w:style>
  <w:style w:type="paragraph" w:styleId="Titre8">
    <w:name w:val="heading 8"/>
    <w:basedOn w:val="Normal"/>
    <w:next w:val="Normal"/>
    <w:link w:val="Titre8Car"/>
    <w:qFormat/>
    <w:rsid w:val="00C37AE8"/>
    <w:pPr>
      <w:numPr>
        <w:ilvl w:val="7"/>
        <w:numId w:val="9"/>
      </w:numPr>
      <w:spacing w:before="240" w:after="60"/>
      <w:outlineLvl w:val="7"/>
    </w:pPr>
    <w:rPr>
      <w:i/>
      <w:iCs/>
      <w:lang w:val="nl-BE" w:eastAsia="x-none"/>
    </w:rPr>
  </w:style>
  <w:style w:type="paragraph" w:styleId="Titre9">
    <w:name w:val="heading 9"/>
    <w:basedOn w:val="Normal"/>
    <w:next w:val="Normal"/>
    <w:link w:val="Titre9Car"/>
    <w:qFormat/>
    <w:rsid w:val="00C37AE8"/>
    <w:pPr>
      <w:numPr>
        <w:ilvl w:val="8"/>
        <w:numId w:val="9"/>
      </w:numPr>
      <w:spacing w:before="240" w:after="60"/>
      <w:outlineLvl w:val="8"/>
    </w:pPr>
    <w:rPr>
      <w:rFonts w:ascii="Arial" w:hAnsi="Arial"/>
      <w:sz w:val="20"/>
      <w:szCs w:val="20"/>
      <w:lang w:val="nl-B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C37AE8"/>
    <w:rPr>
      <w:rFonts w:ascii="Times New Roman" w:eastAsia="Calibri" w:hAnsi="Times New Roman" w:cs="Times New Roman"/>
      <w:b/>
      <w:bCs/>
      <w:i/>
      <w:sz w:val="24"/>
      <w:lang w:val="nl-BE"/>
    </w:rPr>
  </w:style>
  <w:style w:type="character" w:customStyle="1" w:styleId="Titre2Car">
    <w:name w:val="Titre 2 Car"/>
    <w:link w:val="Titre2"/>
    <w:rsid w:val="00C37AE8"/>
    <w:rPr>
      <w:rFonts w:ascii="Arial" w:eastAsia="Calibri" w:hAnsi="Arial" w:cs="Arial"/>
      <w:b/>
      <w:bCs/>
      <w:i/>
      <w:iCs/>
      <w:sz w:val="28"/>
      <w:szCs w:val="28"/>
      <w:lang w:val="nl-BE"/>
    </w:rPr>
  </w:style>
  <w:style w:type="character" w:customStyle="1" w:styleId="Titre3Car">
    <w:name w:val="Titre 3 Car"/>
    <w:link w:val="Titre3"/>
    <w:rsid w:val="00C37AE8"/>
    <w:rPr>
      <w:rFonts w:ascii="Arial" w:eastAsia="Calibri" w:hAnsi="Arial" w:cs="Arial"/>
      <w:b/>
      <w:bCs/>
      <w:sz w:val="26"/>
      <w:szCs w:val="26"/>
      <w:lang w:val="nl-BE"/>
    </w:rPr>
  </w:style>
  <w:style w:type="character" w:customStyle="1" w:styleId="Titre4Car">
    <w:name w:val="Titre 4 Car"/>
    <w:link w:val="Titre4"/>
    <w:rsid w:val="00C37AE8"/>
    <w:rPr>
      <w:rFonts w:ascii="Times New Roman" w:eastAsia="Calibri" w:hAnsi="Times New Roman" w:cs="Times New Roman"/>
      <w:b/>
      <w:bCs/>
      <w:sz w:val="28"/>
      <w:szCs w:val="28"/>
      <w:lang w:val="nl-BE"/>
    </w:rPr>
  </w:style>
  <w:style w:type="character" w:customStyle="1" w:styleId="Titre5Car">
    <w:name w:val="Titre 5 Car"/>
    <w:link w:val="Titre5"/>
    <w:rsid w:val="00C37AE8"/>
    <w:rPr>
      <w:rFonts w:ascii="Calibri" w:eastAsia="Calibri" w:hAnsi="Calibri" w:cs="Times New Roman"/>
      <w:b/>
      <w:bCs/>
      <w:i/>
      <w:iCs/>
      <w:sz w:val="26"/>
      <w:szCs w:val="26"/>
      <w:lang w:val="nl-BE"/>
    </w:rPr>
  </w:style>
  <w:style w:type="character" w:customStyle="1" w:styleId="Titre6Car">
    <w:name w:val="Titre 6 Car"/>
    <w:link w:val="Titre6"/>
    <w:rsid w:val="00C37AE8"/>
    <w:rPr>
      <w:rFonts w:ascii="Times New Roman" w:eastAsia="Calibri" w:hAnsi="Times New Roman" w:cs="Times New Roman"/>
      <w:b/>
      <w:bCs/>
      <w:lang w:val="nl-BE"/>
    </w:rPr>
  </w:style>
  <w:style w:type="character" w:customStyle="1" w:styleId="Titre7Car">
    <w:name w:val="Titre 7 Car"/>
    <w:link w:val="Titre7"/>
    <w:rsid w:val="00C37AE8"/>
    <w:rPr>
      <w:rFonts w:ascii="Times New Roman" w:eastAsia="Calibri" w:hAnsi="Times New Roman" w:cs="Times New Roman"/>
      <w:sz w:val="24"/>
      <w:szCs w:val="24"/>
      <w:lang w:val="nl-BE"/>
    </w:rPr>
  </w:style>
  <w:style w:type="character" w:customStyle="1" w:styleId="Titre8Car">
    <w:name w:val="Titre 8 Car"/>
    <w:link w:val="Titre8"/>
    <w:rsid w:val="00C37AE8"/>
    <w:rPr>
      <w:rFonts w:ascii="Times New Roman" w:eastAsia="Calibri" w:hAnsi="Times New Roman" w:cs="Times New Roman"/>
      <w:i/>
      <w:iCs/>
      <w:sz w:val="24"/>
      <w:szCs w:val="24"/>
      <w:lang w:val="nl-BE"/>
    </w:rPr>
  </w:style>
  <w:style w:type="character" w:customStyle="1" w:styleId="Titre9Car">
    <w:name w:val="Titre 9 Car"/>
    <w:link w:val="Titre9"/>
    <w:rsid w:val="00C37AE8"/>
    <w:rPr>
      <w:rFonts w:ascii="Arial" w:eastAsia="Calibri" w:hAnsi="Arial" w:cs="Arial"/>
      <w:lang w:val="nl-BE"/>
    </w:rPr>
  </w:style>
  <w:style w:type="paragraph" w:styleId="Paragraphedeliste">
    <w:name w:val="List Paragraph"/>
    <w:basedOn w:val="Normal"/>
    <w:qFormat/>
    <w:rsid w:val="00C37AE8"/>
    <w:pPr>
      <w:ind w:left="720"/>
      <w:contextualSpacing/>
    </w:pPr>
  </w:style>
  <w:style w:type="character" w:styleId="Lienhypertexte">
    <w:name w:val="Hyperlink"/>
    <w:uiPriority w:val="99"/>
    <w:unhideWhenUsed/>
    <w:rsid w:val="00A21A22"/>
    <w:rPr>
      <w:color w:val="0000FF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21A22"/>
    <w:rPr>
      <w:rFonts w:ascii="Arial" w:hAnsi="Arial"/>
      <w:sz w:val="20"/>
      <w:szCs w:val="20"/>
      <w:lang w:val="x-none"/>
    </w:rPr>
  </w:style>
  <w:style w:type="character" w:customStyle="1" w:styleId="NotedefinCar">
    <w:name w:val="Note de fin Car"/>
    <w:link w:val="Notedefin"/>
    <w:uiPriority w:val="99"/>
    <w:semiHidden/>
    <w:rsid w:val="00A21A22"/>
    <w:rPr>
      <w:rFonts w:ascii="Arial" w:eastAsia="Calibri" w:hAnsi="Arial" w:cs="Arial"/>
      <w:sz w:val="20"/>
      <w:szCs w:val="20"/>
      <w:lang w:eastAsia="nl-NL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21A22"/>
    <w:rPr>
      <w:b/>
      <w:bCs/>
      <w:color w:val="000000"/>
      <w:sz w:val="20"/>
      <w:lang w:val="x-none"/>
    </w:rPr>
  </w:style>
  <w:style w:type="character" w:customStyle="1" w:styleId="CorpsdetexteCar">
    <w:name w:val="Corps de texte Car"/>
    <w:link w:val="Corpsdetexte"/>
    <w:uiPriority w:val="99"/>
    <w:semiHidden/>
    <w:rsid w:val="00A21A22"/>
    <w:rPr>
      <w:rFonts w:eastAsia="Calibri"/>
      <w:b/>
      <w:bCs/>
      <w:color w:val="000000"/>
      <w:szCs w:val="24"/>
      <w:lang w:eastAsia="nl-NL"/>
    </w:rPr>
  </w:style>
  <w:style w:type="character" w:styleId="Appeldenotedefin">
    <w:name w:val="endnote reference"/>
    <w:uiPriority w:val="99"/>
    <w:semiHidden/>
    <w:unhideWhenUsed/>
    <w:rsid w:val="00A21A22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1A22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A21A22"/>
    <w:rPr>
      <w:rFonts w:ascii="Tahoma" w:eastAsia="Calibri" w:hAnsi="Tahoma" w:cs="Tahoma"/>
      <w:sz w:val="16"/>
      <w:szCs w:val="16"/>
      <w:lang w:eastAsia="nl-NL"/>
    </w:rPr>
  </w:style>
  <w:style w:type="paragraph" w:styleId="En-tte">
    <w:name w:val="header"/>
    <w:basedOn w:val="Normal"/>
    <w:link w:val="En-tteCar"/>
    <w:uiPriority w:val="99"/>
    <w:semiHidden/>
    <w:unhideWhenUsed/>
    <w:rsid w:val="00A21A22"/>
    <w:pPr>
      <w:tabs>
        <w:tab w:val="center" w:pos="4513"/>
        <w:tab w:val="right" w:pos="9026"/>
      </w:tabs>
    </w:pPr>
    <w:rPr>
      <w:sz w:val="20"/>
      <w:lang w:val="x-none"/>
    </w:rPr>
  </w:style>
  <w:style w:type="character" w:customStyle="1" w:styleId="En-tteCar">
    <w:name w:val="En-tête Car"/>
    <w:link w:val="En-tte"/>
    <w:uiPriority w:val="99"/>
    <w:semiHidden/>
    <w:rsid w:val="00A21A22"/>
    <w:rPr>
      <w:rFonts w:eastAsia="Calibri"/>
      <w:szCs w:val="24"/>
      <w:lang w:eastAsia="nl-NL"/>
    </w:rPr>
  </w:style>
  <w:style w:type="paragraph" w:styleId="Pieddepage">
    <w:name w:val="footer"/>
    <w:basedOn w:val="Normal"/>
    <w:link w:val="PieddepageCar"/>
    <w:uiPriority w:val="99"/>
    <w:semiHidden/>
    <w:unhideWhenUsed/>
    <w:rsid w:val="00A21A22"/>
    <w:pPr>
      <w:tabs>
        <w:tab w:val="center" w:pos="4513"/>
        <w:tab w:val="right" w:pos="9026"/>
      </w:tabs>
    </w:pPr>
    <w:rPr>
      <w:sz w:val="20"/>
      <w:lang w:val="x-none"/>
    </w:rPr>
  </w:style>
  <w:style w:type="character" w:customStyle="1" w:styleId="PieddepageCar">
    <w:name w:val="Pied de page Car"/>
    <w:link w:val="Pieddepage"/>
    <w:uiPriority w:val="99"/>
    <w:semiHidden/>
    <w:rsid w:val="00A21A22"/>
    <w:rPr>
      <w:rFonts w:eastAsia="Calibri"/>
      <w:szCs w:val="24"/>
      <w:lang w:eastAsia="nl-NL"/>
    </w:rPr>
  </w:style>
  <w:style w:type="paragraph" w:customStyle="1" w:styleId="Corpsdetexte1">
    <w:name w:val="Corps de texte1"/>
    <w:basedOn w:val="Normal"/>
    <w:rsid w:val="00B94A2C"/>
    <w:pPr>
      <w:tabs>
        <w:tab w:val="left" w:pos="708"/>
      </w:tabs>
      <w:suppressAutoHyphens/>
      <w:spacing w:after="120" w:line="276" w:lineRule="auto"/>
    </w:pPr>
    <w:rPr>
      <w:rFonts w:ascii="Calibri" w:eastAsia="WenQuanYi Micro Hei" w:hAnsi="Calibri" w:cs="Calibri"/>
      <w:sz w:val="22"/>
      <w:szCs w:val="22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0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archemondialedesfemmes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mf-wvm@amazone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404</Words>
  <Characters>2222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2621</CharactersWithSpaces>
  <SharedDoc>false</SharedDoc>
  <HLinks>
    <vt:vector size="12" baseType="variant">
      <vt:variant>
        <vt:i4>8061048</vt:i4>
      </vt:variant>
      <vt:variant>
        <vt:i4>3</vt:i4>
      </vt:variant>
      <vt:variant>
        <vt:i4>0</vt:i4>
      </vt:variant>
      <vt:variant>
        <vt:i4>5</vt:i4>
      </vt:variant>
      <vt:variant>
        <vt:lpwstr>http://www.marchemondialedesfemmes.be/</vt:lpwstr>
      </vt:variant>
      <vt:variant>
        <vt:lpwstr/>
      </vt:variant>
      <vt:variant>
        <vt:i4>1769579</vt:i4>
      </vt:variant>
      <vt:variant>
        <vt:i4>0</vt:i4>
      </vt:variant>
      <vt:variant>
        <vt:i4>0</vt:i4>
      </vt:variant>
      <vt:variant>
        <vt:i4>5</vt:i4>
      </vt:variant>
      <vt:variant>
        <vt:lpwstr>mailto:mmf-wvm@amazone.be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marche</dc:creator>
  <cp:lastModifiedBy>LMSLF</cp:lastModifiedBy>
  <cp:revision>2</cp:revision>
  <cp:lastPrinted>2016-02-26T19:53:00Z</cp:lastPrinted>
  <dcterms:created xsi:type="dcterms:W3CDTF">2016-03-02T12:40:00Z</dcterms:created>
  <dcterms:modified xsi:type="dcterms:W3CDTF">2016-03-02T12:40:00Z</dcterms:modified>
</cp:coreProperties>
</file>